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38DC8438"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Kauno rajono savivaldybės administracijos</w:t>
      </w:r>
    </w:p>
    <w:p w14:paraId="7EC93267"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 xml:space="preserve">Nuolatinės viešųjų pirkimų komisijos </w:t>
      </w:r>
    </w:p>
    <w:p w14:paraId="1F2BBF66" w14:textId="6BE864BE" w:rsidR="00705663" w:rsidRPr="00952B7B"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lang w:val="lt-LT" w:eastAsia="en-GB"/>
        </w:rPr>
      </w:pPr>
      <w:r w:rsidRPr="00952B7B">
        <w:rPr>
          <w:lang w:val="lt-LT" w:eastAsia="en-GB"/>
        </w:rPr>
        <w:t>202</w:t>
      </w:r>
      <w:r w:rsidR="00984DC0" w:rsidRPr="008D6CC2">
        <w:rPr>
          <w:lang w:val="pt-BR" w:eastAsia="en-GB"/>
        </w:rPr>
        <w:t>5</w:t>
      </w:r>
      <w:r w:rsidRPr="00952B7B">
        <w:rPr>
          <w:lang w:val="lt-LT" w:eastAsia="en-GB"/>
        </w:rPr>
        <w:t>-</w:t>
      </w:r>
      <w:r w:rsidR="00984DC0" w:rsidRPr="008D6CC2">
        <w:rPr>
          <w:lang w:val="pt-BR" w:eastAsia="en-GB"/>
        </w:rPr>
        <w:t>0</w:t>
      </w:r>
      <w:r w:rsidR="007E2D4C">
        <w:rPr>
          <w:lang w:val="pt-BR" w:eastAsia="en-GB"/>
        </w:rPr>
        <w:t>8-0</w:t>
      </w:r>
      <w:r w:rsidR="00F94379">
        <w:rPr>
          <w:lang w:val="pt-BR" w:eastAsia="en-GB"/>
        </w:rPr>
        <w:t>6</w:t>
      </w:r>
      <w:r w:rsidR="007E2D4C">
        <w:rPr>
          <w:lang w:val="pt-BR" w:eastAsia="en-GB"/>
        </w:rPr>
        <w:t xml:space="preserve"> </w:t>
      </w:r>
      <w:r w:rsidRPr="00952B7B">
        <w:rPr>
          <w:lang w:val="lt-LT" w:eastAsia="en-GB"/>
        </w:rPr>
        <w:t xml:space="preserve">posėdžio protokolu Nr. </w:t>
      </w:r>
      <w:r w:rsidR="00952B7B" w:rsidRPr="00952B7B">
        <w:rPr>
          <w:lang w:val="lt-LT" w:eastAsia="en-GB"/>
        </w:rPr>
        <w:t>1</w:t>
      </w:r>
    </w:p>
    <w:p w14:paraId="5A60C20B" w14:textId="77777777" w:rsidR="007E65A4" w:rsidRPr="001A17C6" w:rsidRDefault="007E65A4" w:rsidP="007E65A4">
      <w:pPr>
        <w:pStyle w:val="Heading"/>
        <w:jc w:val="center"/>
        <w:rPr>
          <w:rFonts w:cs="Times New Roman"/>
          <w:sz w:val="24"/>
          <w:szCs w:val="24"/>
          <w:lang w:val="lt-LT"/>
        </w:rPr>
      </w:pPr>
    </w:p>
    <w:p w14:paraId="4D00FF61" w14:textId="77777777" w:rsidR="007E65A4" w:rsidRPr="001A17C6" w:rsidRDefault="007E65A4" w:rsidP="007E65A4">
      <w:pPr>
        <w:pStyle w:val="Body2"/>
        <w:rPr>
          <w:rFonts w:cs="Times New Roman"/>
          <w:color w:val="000000" w:themeColor="text1"/>
          <w:sz w:val="24"/>
          <w:szCs w:val="24"/>
          <w:lang w:val="lt-LT"/>
        </w:rPr>
      </w:pPr>
    </w:p>
    <w:p w14:paraId="3A520ED8" w14:textId="4D43CB9F" w:rsidR="005C347E" w:rsidRPr="001A17C6" w:rsidRDefault="00705663" w:rsidP="005C347E">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KAUNO RAJONO SAVIVALDYBės administracija</w:t>
      </w:r>
    </w:p>
    <w:p w14:paraId="79104FCE" w14:textId="77777777" w:rsidR="006E1BDC" w:rsidRPr="001A17C6" w:rsidRDefault="006E1BDC" w:rsidP="006E1BDC">
      <w:pPr>
        <w:pStyle w:val="Body2"/>
        <w:rPr>
          <w:rFonts w:cs="Times New Roman"/>
          <w:sz w:val="24"/>
          <w:szCs w:val="24"/>
          <w:lang w:val="lt-LT"/>
        </w:rPr>
      </w:pPr>
    </w:p>
    <w:p w14:paraId="71C57EF0" w14:textId="77777777" w:rsidR="006E1BDC" w:rsidRPr="001A17C6" w:rsidRDefault="006E1BDC" w:rsidP="006E1BDC">
      <w:pPr>
        <w:pStyle w:val="Body2"/>
        <w:rPr>
          <w:rFonts w:cs="Times New Roman"/>
          <w:sz w:val="24"/>
          <w:szCs w:val="24"/>
          <w:lang w:val="lt-LT"/>
        </w:rPr>
      </w:pPr>
    </w:p>
    <w:p w14:paraId="520C5E05" w14:textId="0B3459B2" w:rsidR="00D56AF6" w:rsidRDefault="00DF1CE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DF1CE2">
        <w:rPr>
          <w:rFonts w:eastAsia="Times New Roman"/>
          <w:b/>
          <w:bdr w:val="none" w:sz="0" w:space="0" w:color="auto"/>
          <w:lang w:val="lt-LT"/>
        </w:rPr>
        <w:t>PRIEDANGŲ ĮRENGIMO RANGOS DARBAI</w:t>
      </w:r>
    </w:p>
    <w:p w14:paraId="1E9A90F8" w14:textId="1CB16EFB" w:rsidR="00FE2F32" w:rsidRPr="00FE2F32" w:rsidRDefault="00FE2F3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FE2F32">
        <w:rPr>
          <w:rFonts w:eastAsia="Times New Roman"/>
          <w:b/>
          <w:bdr w:val="none" w:sz="0" w:space="0" w:color="auto"/>
          <w:lang w:val="lt-LT"/>
        </w:rPr>
        <w:t xml:space="preserve">SUPAPRASTINTO ATVIRO KONKURSO SĄLYGOS, </w:t>
      </w:r>
    </w:p>
    <w:p w14:paraId="2AB83C8F" w14:textId="77777777" w:rsidR="00FE2F32" w:rsidRPr="00FE2F32" w:rsidRDefault="00FE2F3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FE2F32">
        <w:rPr>
          <w:rFonts w:eastAsia="Times New Roman"/>
          <w:b/>
          <w:bdr w:val="none" w:sz="0" w:space="0" w:color="auto"/>
          <w:lang w:val="lt-LT"/>
        </w:rPr>
        <w:t>VYKDANT PIRKIMĄ CVP IS PRIEMONĖMIS</w:t>
      </w:r>
    </w:p>
    <w:p w14:paraId="2263355A" w14:textId="77777777" w:rsidR="00FE2F32" w:rsidRPr="00080668" w:rsidRDefault="00FE2F32" w:rsidP="00080668">
      <w:pPr>
        <w:pStyle w:val="Body"/>
        <w:spacing w:line="240" w:lineRule="auto"/>
        <w:jc w:val="center"/>
        <w:rPr>
          <w:rFonts w:ascii="Times New Roman" w:hAnsi="Times New Roman" w:cs="Times New Roman"/>
          <w:b/>
          <w:sz w:val="24"/>
          <w:szCs w:val="24"/>
          <w:lang w:val="lt-LT"/>
        </w:rPr>
      </w:pPr>
    </w:p>
    <w:p w14:paraId="61260C53" w14:textId="77777777" w:rsidR="006E1BDC" w:rsidRPr="001A17C6" w:rsidRDefault="005C347E" w:rsidP="009D2BD2">
      <w:pPr>
        <w:pStyle w:val="Body2"/>
        <w:ind w:firstLine="720"/>
        <w:rPr>
          <w:rFonts w:cs="Times New Roman"/>
          <w:sz w:val="24"/>
          <w:szCs w:val="24"/>
          <w:lang w:val="lt-LT"/>
        </w:rPr>
      </w:pPr>
      <w:r w:rsidRPr="001A17C6">
        <w:rPr>
          <w:rFonts w:cs="Times New Roman"/>
          <w:sz w:val="24"/>
          <w:szCs w:val="24"/>
          <w:lang w:val="lt-LT"/>
        </w:rPr>
        <w:tab/>
      </w:r>
    </w:p>
    <w:p w14:paraId="154A2BE1" w14:textId="7A4A3F67" w:rsidR="00DF1CE2" w:rsidRDefault="005C347E" w:rsidP="00DF1CE2">
      <w:pPr>
        <w:pStyle w:val="Body2"/>
        <w:rPr>
          <w:rFonts w:cs="Times New Roman"/>
          <w:b/>
          <w:bCs/>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431AAA" w:rsidRPr="001A17C6">
        <w:rPr>
          <w:rFonts w:cs="Times New Roman"/>
          <w:b/>
          <w:bCs/>
          <w:sz w:val="24"/>
          <w:szCs w:val="24"/>
          <w:lang w:val="lt-LT"/>
        </w:rPr>
        <w:t>Kauno rajono savivaldybės administracija</w:t>
      </w:r>
      <w:r w:rsidR="00431AAA" w:rsidRPr="001A17C6">
        <w:rPr>
          <w:rFonts w:cs="Times New Roman"/>
          <w:sz w:val="24"/>
          <w:szCs w:val="24"/>
          <w:lang w:val="lt-LT"/>
        </w:rPr>
        <w:t xml:space="preserve"> (toliau – perkančioji organizacija), vykdo viešąjį pirkimą</w:t>
      </w:r>
      <w:r w:rsidR="004114A3">
        <w:rPr>
          <w:rFonts w:cs="Times New Roman"/>
          <w:sz w:val="24"/>
          <w:szCs w:val="24"/>
          <w:lang w:val="lt-LT"/>
        </w:rPr>
        <w:t xml:space="preserve"> dėl priedangų įrengimo darbų</w:t>
      </w:r>
      <w:r w:rsidR="00431AAA" w:rsidRPr="009D2441">
        <w:rPr>
          <w:rFonts w:cs="Times New Roman"/>
          <w:b/>
          <w:bCs/>
          <w:sz w:val="24"/>
          <w:szCs w:val="24"/>
          <w:lang w:val="lt-LT"/>
        </w:rPr>
        <w:t xml:space="preserve">. </w:t>
      </w:r>
      <w:r w:rsidR="00431AAA" w:rsidRPr="009D2441">
        <w:rPr>
          <w:rFonts w:cs="Times New Roman"/>
          <w:sz w:val="24"/>
          <w:szCs w:val="24"/>
          <w:lang w:val="lt-LT"/>
        </w:rPr>
        <w:t xml:space="preserve">Pirkimo objekto </w:t>
      </w:r>
      <w:r w:rsidR="009D2441" w:rsidRPr="009D2441">
        <w:rPr>
          <w:rFonts w:cs="Times New Roman"/>
          <w:sz w:val="24"/>
          <w:szCs w:val="24"/>
          <w:lang w:val="lt-LT"/>
        </w:rPr>
        <w:t xml:space="preserve">pagrindinis </w:t>
      </w:r>
      <w:r w:rsidR="00431AAA" w:rsidRPr="009D2441">
        <w:rPr>
          <w:rFonts w:cs="Times New Roman"/>
          <w:sz w:val="24"/>
          <w:szCs w:val="24"/>
          <w:lang w:val="lt-LT"/>
        </w:rPr>
        <w:t>kodas pagal</w:t>
      </w:r>
      <w:r w:rsidR="00431AAA" w:rsidRPr="009D2441">
        <w:rPr>
          <w:rFonts w:cs="Times New Roman"/>
          <w:b/>
          <w:bCs/>
          <w:sz w:val="24"/>
          <w:szCs w:val="24"/>
          <w:lang w:val="lt-LT"/>
        </w:rPr>
        <w:t xml:space="preserve"> </w:t>
      </w:r>
      <w:r w:rsidR="00DF1CE2" w:rsidRPr="00DF1CE2">
        <w:rPr>
          <w:rFonts w:cs="Times New Roman"/>
          <w:b/>
          <w:bCs/>
          <w:sz w:val="24"/>
          <w:szCs w:val="24"/>
          <w:lang w:val="lt-LT"/>
        </w:rPr>
        <w:t>45453000-7 Kapitalinio remonto ir atnaujinimo darbai.</w:t>
      </w:r>
    </w:p>
    <w:p w14:paraId="5FF933C4" w14:textId="361D18B8" w:rsidR="00984DC0" w:rsidRPr="00B4268C" w:rsidRDefault="00984DC0" w:rsidP="00DF1CE2">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84DC0">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699BE7AC" w:rsidR="00627158" w:rsidRPr="00B4268C" w:rsidRDefault="005C347E" w:rsidP="00627158">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Šis pirkimas vykdomas atviro konkurso būdu</w:t>
      </w:r>
      <w:r w:rsidR="009D2441" w:rsidRPr="00B4268C">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B4268C">
          <w:rPr>
            <w:rStyle w:val="Hipersaitas"/>
            <w:rFonts w:cs="Times New Roman"/>
            <w:color w:val="000000" w:themeColor="text1"/>
            <w:sz w:val="24"/>
            <w:szCs w:val="24"/>
            <w:lang w:val="lt-LT"/>
          </w:rPr>
          <w:t>https://viesiejipirkimai.lt</w:t>
        </w:r>
      </w:hyperlink>
      <w:r w:rsidR="00146A56" w:rsidRPr="00B4268C">
        <w:rPr>
          <w:rFonts w:cs="Times New Roman"/>
          <w:color w:val="000000" w:themeColor="text1"/>
          <w:sz w:val="24"/>
          <w:szCs w:val="24"/>
          <w:lang w:val="lt-LT"/>
        </w:rPr>
        <w:t>.</w:t>
      </w:r>
    </w:p>
    <w:p w14:paraId="2C928D2B" w14:textId="489A0AA4" w:rsidR="00080668" w:rsidRPr="008D6CC2" w:rsidRDefault="00984DC0" w:rsidP="00D44CD6">
      <w:pPr>
        <w:pStyle w:val="Body2"/>
        <w:rPr>
          <w:rFonts w:cs="Times New Roman"/>
          <w:color w:val="000000" w:themeColor="text1"/>
          <w:sz w:val="24"/>
          <w:szCs w:val="24"/>
          <w:lang w:val="lt-LT"/>
        </w:rPr>
      </w:pPr>
      <w:r w:rsidRPr="00B4268C">
        <w:rPr>
          <w:rFonts w:cs="Times New Roman"/>
          <w:color w:val="000000" w:themeColor="text1"/>
          <w:sz w:val="24"/>
          <w:szCs w:val="24"/>
          <w:lang w:val="lt-LT"/>
        </w:rPr>
        <w:tab/>
      </w:r>
      <w:r w:rsidRPr="008D6CC2">
        <w:rPr>
          <w:rFonts w:cs="Times New Roman"/>
          <w:color w:val="000000" w:themeColor="text1"/>
          <w:sz w:val="24"/>
          <w:szCs w:val="24"/>
          <w:lang w:val="lt-LT"/>
        </w:rPr>
        <w:t>1.</w:t>
      </w:r>
      <w:r w:rsidR="00D44CD6" w:rsidRPr="008D6CC2">
        <w:rPr>
          <w:rFonts w:cs="Times New Roman"/>
          <w:color w:val="000000" w:themeColor="text1"/>
          <w:sz w:val="24"/>
          <w:szCs w:val="24"/>
          <w:lang w:val="lt-LT"/>
        </w:rPr>
        <w:t>5</w:t>
      </w:r>
      <w:r w:rsidRPr="008D6CC2">
        <w:rPr>
          <w:rFonts w:cs="Times New Roman"/>
          <w:color w:val="000000" w:themeColor="text1"/>
          <w:sz w:val="24"/>
          <w:szCs w:val="24"/>
          <w:lang w:val="lt-LT"/>
        </w:rPr>
        <w:t xml:space="preserve">. </w:t>
      </w:r>
      <w:r w:rsidR="00080668" w:rsidRPr="008D6CC2">
        <w:rPr>
          <w:rFonts w:cs="Times New Roman"/>
          <w:color w:val="000000" w:themeColor="text1"/>
          <w:sz w:val="24"/>
          <w:szCs w:val="24"/>
          <w:lang w:val="lt-LT"/>
        </w:rPr>
        <w:t xml:space="preserve">Pirkimas laikomas žaliuoju pirkimu, nes pirkime taikomas reikalavimas dėl aplinkos apsaugos vadybos sistemos standartų laikymosi (Lietuvos Respublikos aplinkos ministro 2011 m. birželio 28 d. įsakymu Nr. D1-508 patvirtinto Aplinkos apsaugos kriterijų taikymo, vykdant žaliuosius pirkimus, tvarkos aprašo (toliau – Tvarkos aprašas) </w:t>
      </w:r>
      <w:r w:rsidR="00080668" w:rsidRPr="00B75CCA">
        <w:rPr>
          <w:rFonts w:cs="Times New Roman"/>
          <w:color w:val="000000" w:themeColor="text1"/>
          <w:sz w:val="24"/>
          <w:szCs w:val="24"/>
          <w:lang w:val="lt-LT"/>
        </w:rPr>
        <w:t>4.</w:t>
      </w:r>
      <w:r w:rsidR="001B75D2" w:rsidRPr="00B75CCA">
        <w:rPr>
          <w:rFonts w:cs="Times New Roman"/>
          <w:color w:val="000000" w:themeColor="text1"/>
          <w:sz w:val="24"/>
          <w:szCs w:val="24"/>
          <w:lang w:val="lt-LT"/>
        </w:rPr>
        <w:t>3</w:t>
      </w:r>
      <w:r w:rsidR="00080668" w:rsidRPr="008D6CC2">
        <w:rPr>
          <w:rFonts w:cs="Times New Roman"/>
          <w:color w:val="000000" w:themeColor="text1"/>
          <w:sz w:val="24"/>
          <w:szCs w:val="24"/>
          <w:lang w:val="lt-LT"/>
        </w:rPr>
        <w:t xml:space="preserve"> punktas. Sutarties projekte </w:t>
      </w:r>
      <w:r w:rsidR="0076067A">
        <w:rPr>
          <w:rFonts w:cs="Times New Roman"/>
          <w:color w:val="000000" w:themeColor="text1"/>
          <w:sz w:val="24"/>
          <w:szCs w:val="24"/>
          <w:lang w:val="lt-LT"/>
        </w:rPr>
        <w:t xml:space="preserve"> bei pi</w:t>
      </w:r>
      <w:r w:rsidR="0076067A" w:rsidRPr="0076067A">
        <w:rPr>
          <w:rFonts w:cs="Times New Roman"/>
          <w:color w:val="000000" w:themeColor="text1"/>
          <w:sz w:val="24"/>
          <w:szCs w:val="24"/>
          <w:lang w:val="lt-LT"/>
        </w:rPr>
        <w:t xml:space="preserve">rkimo sąlygų 5 priedo 3 lentelėje </w:t>
      </w:r>
      <w:r w:rsidR="00080668" w:rsidRPr="008D6CC2">
        <w:rPr>
          <w:rFonts w:cs="Times New Roman"/>
          <w:color w:val="000000" w:themeColor="text1"/>
          <w:sz w:val="24"/>
          <w:szCs w:val="24"/>
          <w:lang w:val="lt-LT"/>
        </w:rPr>
        <w:t>nustatytas reikalavimas tiekėjams taikyti pirkimo sąlygose nustatytus aplinkos apsaugos vadybos sistemos reikalavimus (EMAS arba LST EN ISO 14001 sertifikatas, arba</w:t>
      </w:r>
      <w:r w:rsidR="008D6CC2">
        <w:rPr>
          <w:rFonts w:cs="Times New Roman"/>
          <w:color w:val="000000" w:themeColor="text1"/>
          <w:sz w:val="24"/>
          <w:szCs w:val="24"/>
          <w:lang w:val="lt-LT"/>
        </w:rPr>
        <w:t xml:space="preserve"> </w:t>
      </w:r>
      <w:r w:rsidR="00080668" w:rsidRPr="008D6CC2">
        <w:rPr>
          <w:rFonts w:cs="Times New Roman"/>
          <w:color w:val="000000" w:themeColor="text1"/>
          <w:sz w:val="24"/>
          <w:szCs w:val="24"/>
          <w:lang w:val="lt-LT"/>
        </w:rPr>
        <w:t>kitas lygiavertis sertifikatas).</w:t>
      </w:r>
    </w:p>
    <w:p w14:paraId="41BBD3B1" w14:textId="2021C0DA" w:rsidR="00D44CD6" w:rsidRPr="008D6CC2" w:rsidRDefault="00D44CD6" w:rsidP="00D44CD6">
      <w:pPr>
        <w:pStyle w:val="Body2"/>
        <w:ind w:firstLine="720"/>
        <w:rPr>
          <w:rFonts w:cs="Times New Roman"/>
          <w:color w:val="000000" w:themeColor="text1"/>
          <w:sz w:val="24"/>
          <w:szCs w:val="24"/>
          <w:lang w:val="lt-LT"/>
        </w:rPr>
      </w:pPr>
      <w:r w:rsidRPr="008D6CC2">
        <w:rPr>
          <w:rFonts w:cs="Times New Roman"/>
          <w:color w:val="000000" w:themeColor="text1"/>
          <w:sz w:val="24"/>
          <w:szCs w:val="24"/>
          <w:lang w:val="lt-LT"/>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9" w:history="1">
        <w:r w:rsidRPr="00B4268C">
          <w:rPr>
            <w:rStyle w:val="Hipersaitas"/>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8D6CC2" w:rsidRDefault="00D44CD6" w:rsidP="00D44CD6">
      <w:pPr>
        <w:pStyle w:val="Body2"/>
        <w:ind w:firstLine="720"/>
        <w:rPr>
          <w:rFonts w:cs="Times New Roman"/>
          <w:color w:val="000000" w:themeColor="text1"/>
          <w:sz w:val="24"/>
          <w:szCs w:val="24"/>
          <w:lang w:val="pt-BR"/>
        </w:rPr>
      </w:pPr>
      <w:r w:rsidRPr="00B4268C">
        <w:rPr>
          <w:rFonts w:cs="Times New Roman"/>
          <w:color w:val="000000" w:themeColor="text1"/>
          <w:sz w:val="24"/>
          <w:szCs w:val="24"/>
          <w:lang w:val="lt-LT"/>
        </w:rPr>
        <w:t>1.7. Išankstinis skelbimas apie numatomą pirkimą nebuvo paskelbtas.</w:t>
      </w:r>
    </w:p>
    <w:p w14:paraId="031BED19" w14:textId="0D6F52A0" w:rsidR="003C0354" w:rsidRDefault="0070754D" w:rsidP="00091A08">
      <w:pPr>
        <w:pStyle w:val="Body2"/>
        <w:ind w:firstLine="720"/>
        <w:rPr>
          <w:rFonts w:cs="Times New Roman"/>
          <w:sz w:val="24"/>
          <w:szCs w:val="24"/>
          <w:lang w:val="lt-LT"/>
        </w:rPr>
      </w:pPr>
      <w:r w:rsidRPr="00B4268C">
        <w:rPr>
          <w:rFonts w:cs="Times New Roman"/>
          <w:color w:val="000000" w:themeColor="text1"/>
          <w:sz w:val="24"/>
          <w:szCs w:val="24"/>
          <w:lang w:val="lt-LT"/>
        </w:rPr>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w:t>
      </w:r>
      <w:r w:rsidR="00FE2F32" w:rsidRPr="00FE2F32">
        <w:rPr>
          <w:rFonts w:cs="Times New Roman"/>
          <w:color w:val="000000" w:themeColor="text1"/>
          <w:sz w:val="24"/>
          <w:szCs w:val="24"/>
          <w:lang w:val="lt-LT"/>
        </w:rPr>
        <w:t xml:space="preserve">Pirkimo objektas </w:t>
      </w:r>
      <w:r w:rsidR="007E2D4C">
        <w:rPr>
          <w:rFonts w:cs="Times New Roman"/>
          <w:color w:val="000000" w:themeColor="text1"/>
          <w:sz w:val="24"/>
          <w:szCs w:val="24"/>
          <w:lang w:val="lt-LT"/>
        </w:rPr>
        <w:t>skaidomas į tris pirkimo dalis</w:t>
      </w:r>
      <w:r w:rsidR="00FE2F32" w:rsidRPr="00FE2F32">
        <w:rPr>
          <w:rFonts w:cs="Times New Roman"/>
          <w:color w:val="000000" w:themeColor="text1"/>
          <w:sz w:val="24"/>
          <w:szCs w:val="24"/>
          <w:lang w:val="lt-LT"/>
        </w:rPr>
        <w:t>.</w:t>
      </w:r>
    </w:p>
    <w:p w14:paraId="70C0F86E" w14:textId="0E2328A4" w:rsidR="00D44CD6" w:rsidRDefault="00D44CD6" w:rsidP="00D44CD6">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11721BF2"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nėra pridėtinės vertės mokesčio (toliau – PVM) mokėtoja. </w:t>
      </w:r>
    </w:p>
    <w:p w14:paraId="70C58C9C" w14:textId="598DF409"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D44CD6">
      <w:pPr>
        <w:pStyle w:val="Body2"/>
        <w:ind w:firstLine="567"/>
        <w:rPr>
          <w:rFonts w:cs="Times New Roman"/>
          <w:sz w:val="24"/>
          <w:szCs w:val="24"/>
          <w:lang w:val="lt-LT"/>
        </w:rPr>
      </w:pPr>
      <w:r>
        <w:rPr>
          <w:rFonts w:cs="Times New Roman"/>
          <w:sz w:val="24"/>
          <w:szCs w:val="24"/>
          <w:lang w:val="lt-LT"/>
        </w:rPr>
        <w:lastRenderedPageBreak/>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718844DF" w14:textId="72608B7A" w:rsidR="008F682B" w:rsidRPr="00952B7B" w:rsidRDefault="00D44CD6" w:rsidP="00D44CD6">
      <w:pPr>
        <w:pStyle w:val="Body2"/>
        <w:ind w:firstLine="567"/>
        <w:rPr>
          <w:rFonts w:cs="Times New Roman"/>
          <w:color w:val="auto"/>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w:t>
      </w:r>
      <w:r w:rsidR="00D733BD">
        <w:rPr>
          <w:rFonts w:cs="Times New Roman"/>
          <w:sz w:val="24"/>
          <w:szCs w:val="24"/>
          <w:lang w:val="lt-LT"/>
        </w:rPr>
        <w:t xml:space="preserve"> </w:t>
      </w:r>
    </w:p>
    <w:p w14:paraId="3C47AE69" w14:textId="4B1F4817" w:rsidR="00B100F1" w:rsidRPr="009927AC" w:rsidRDefault="008F682B" w:rsidP="00D44CD6">
      <w:pPr>
        <w:pStyle w:val="Body2"/>
        <w:ind w:firstLine="567"/>
        <w:rPr>
          <w:rFonts w:cs="Times New Roman"/>
          <w:color w:val="FF0000"/>
          <w:sz w:val="24"/>
          <w:szCs w:val="24"/>
          <w:lang w:val="lt-LT"/>
        </w:rPr>
      </w:pPr>
      <w:r w:rsidRPr="008F682B">
        <w:rPr>
          <w:rFonts w:cs="Times New Roman"/>
          <w:color w:val="000000" w:themeColor="text1"/>
          <w:sz w:val="24"/>
          <w:szCs w:val="24"/>
          <w:lang w:val="lt-LT"/>
        </w:rPr>
        <w:t xml:space="preserve">1.13. Motyvai, kodėl pirkimas neatliekamas naudojantis centrinės perkančiosios organizacijos paslaugomis (elektroniniu katalogu): </w:t>
      </w:r>
      <w:r w:rsidR="007E2D4C">
        <w:rPr>
          <w:rFonts w:cs="Times New Roman"/>
          <w:color w:val="000000" w:themeColor="text1"/>
          <w:sz w:val="24"/>
          <w:szCs w:val="24"/>
          <w:lang w:val="lt-LT"/>
        </w:rPr>
        <w:t xml:space="preserve">perkančioji organizacija numato ekonomiškai naudingiausią pasiūlymą parinkti pagal kainos ir </w:t>
      </w:r>
      <w:r w:rsidR="004114A3">
        <w:rPr>
          <w:rFonts w:cs="Times New Roman"/>
          <w:color w:val="000000" w:themeColor="text1"/>
          <w:sz w:val="24"/>
          <w:szCs w:val="24"/>
          <w:lang w:val="lt-LT"/>
        </w:rPr>
        <w:t>kokybės santykį vertinant kainą bei alkoholio prevencijos sistemos taikymą</w:t>
      </w:r>
      <w:r w:rsidR="000D30F6">
        <w:rPr>
          <w:rFonts w:cs="Times New Roman"/>
          <w:color w:val="000000" w:themeColor="text1"/>
          <w:sz w:val="24"/>
          <w:szCs w:val="24"/>
          <w:lang w:val="lt-LT"/>
        </w:rPr>
        <w:t>.</w:t>
      </w:r>
      <w:r w:rsidR="00AD5E27">
        <w:rPr>
          <w:rFonts w:cs="Times New Roman"/>
          <w:color w:val="FF0000"/>
          <w:sz w:val="24"/>
          <w:szCs w:val="24"/>
          <w:lang w:val="lt-LT" w:eastAsia="lt-LT"/>
        </w:rPr>
        <w:t xml:space="preserve"> </w:t>
      </w:r>
    </w:p>
    <w:p w14:paraId="31951A72" w14:textId="08E190B5" w:rsidR="007B3D7A" w:rsidRPr="001A17C6" w:rsidRDefault="007B3D7A" w:rsidP="00DC36DB">
      <w:pPr>
        <w:pStyle w:val="Body2"/>
        <w:rPr>
          <w:rFonts w:cs="Times New Roman"/>
          <w:sz w:val="24"/>
          <w:szCs w:val="24"/>
          <w:lang w:val="lt-LT"/>
        </w:rPr>
      </w:pPr>
    </w:p>
    <w:p w14:paraId="55CD4333" w14:textId="43D559E4" w:rsidR="005F19FF" w:rsidRPr="00080668" w:rsidRDefault="005C347E" w:rsidP="00BA0B69">
      <w:pPr>
        <w:pStyle w:val="Body2"/>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2.1. Šio pirkimo objekto pavadinimas –</w:t>
      </w:r>
      <w:r w:rsidR="008D6CC2">
        <w:rPr>
          <w:rFonts w:cs="Times New Roman"/>
          <w:sz w:val="24"/>
          <w:szCs w:val="24"/>
          <w:lang w:val="lt-LT"/>
        </w:rPr>
        <w:t xml:space="preserve"> </w:t>
      </w:r>
      <w:r w:rsidR="00DF1CE2">
        <w:rPr>
          <w:rFonts w:ascii="TimesNewRoman,Bold" w:eastAsia="Calibri" w:hAnsi="TimesNewRoman,Bold" w:cs="TimesNewRoman,Bold"/>
          <w:color w:val="auto"/>
          <w:sz w:val="24"/>
          <w:szCs w:val="24"/>
          <w:bdr w:val="none" w:sz="0" w:space="0" w:color="auto"/>
          <w:lang w:val="lt-LT"/>
          <w14:ligatures w14:val="standardContextual"/>
        </w:rPr>
        <w:t>priedangų įrengimo darbai</w:t>
      </w:r>
      <w:r w:rsidR="008D6CC2">
        <w:rPr>
          <w:rFonts w:cs="Times New Roman"/>
          <w:sz w:val="24"/>
          <w:szCs w:val="24"/>
          <w:lang w:val="lt-LT"/>
        </w:rPr>
        <w:t>.</w:t>
      </w:r>
      <w:r w:rsidR="00080668" w:rsidRPr="00080668">
        <w:rPr>
          <w:rFonts w:cs="Times New Roman"/>
          <w:b/>
          <w:iCs/>
          <w:sz w:val="24"/>
          <w:szCs w:val="24"/>
          <w:lang w:val="lt-LT"/>
        </w:rPr>
        <w:t xml:space="preserve"> </w:t>
      </w:r>
    </w:p>
    <w:p w14:paraId="4642DA97" w14:textId="5F07B844" w:rsidR="00091A08" w:rsidRPr="00F01DD1" w:rsidRDefault="00091A08" w:rsidP="00D56AF6">
      <w:pPr>
        <w:pStyle w:val="Body2"/>
        <w:ind w:firstLine="720"/>
        <w:rPr>
          <w:rFonts w:cs="Times New Roman"/>
          <w:color w:val="000000" w:themeColor="text1"/>
          <w:sz w:val="24"/>
          <w:szCs w:val="24"/>
          <w:lang w:val="lt-LT"/>
        </w:rPr>
      </w:pPr>
      <w:r w:rsidRPr="00F01DD1">
        <w:rPr>
          <w:rFonts w:cs="Times New Roman"/>
          <w:b/>
          <w:bCs/>
          <w:color w:val="000000" w:themeColor="text1"/>
          <w:sz w:val="24"/>
          <w:szCs w:val="24"/>
          <w:lang w:val="lt-LT"/>
        </w:rPr>
        <w:t>Pirkimo apibūdinimas:</w:t>
      </w:r>
      <w:r w:rsidRPr="00F01DD1">
        <w:rPr>
          <w:rFonts w:cs="Times New Roman"/>
          <w:color w:val="000000" w:themeColor="text1"/>
          <w:sz w:val="24"/>
          <w:szCs w:val="24"/>
          <w:lang w:val="lt-LT"/>
        </w:rPr>
        <w:t xml:space="preserve"> Per Sutartyje nustatytus Darbų atlikimo termin</w:t>
      </w:r>
      <w:r w:rsidR="008D6CC2">
        <w:rPr>
          <w:rFonts w:cs="Times New Roman"/>
          <w:color w:val="000000" w:themeColor="text1"/>
          <w:sz w:val="24"/>
          <w:szCs w:val="24"/>
          <w:lang w:val="lt-LT"/>
        </w:rPr>
        <w:t>ą</w:t>
      </w:r>
      <w:r w:rsidRPr="00F01DD1">
        <w:rPr>
          <w:rFonts w:cs="Times New Roman"/>
          <w:color w:val="000000" w:themeColor="text1"/>
          <w:sz w:val="24"/>
          <w:szCs w:val="24"/>
          <w:lang w:val="lt-LT"/>
        </w:rPr>
        <w:t xml:space="preserve">, laikantis Darbų vykdymo grafiko ir Sutartyje nustatytomis sąlygomis atlikti, </w:t>
      </w:r>
      <w:r w:rsidR="00DF1CE2">
        <w:rPr>
          <w:rFonts w:cs="Times New Roman"/>
          <w:color w:val="000000" w:themeColor="text1"/>
          <w:sz w:val="24"/>
          <w:szCs w:val="24"/>
          <w:lang w:val="lt-LT"/>
        </w:rPr>
        <w:t>priedangų įrengimo</w:t>
      </w:r>
      <w:r w:rsidR="00080668" w:rsidRPr="00F01DD1">
        <w:rPr>
          <w:rFonts w:cs="Times New Roman"/>
          <w:color w:val="000000" w:themeColor="text1"/>
          <w:sz w:val="24"/>
          <w:szCs w:val="24"/>
          <w:lang w:val="lt-LT"/>
        </w:rPr>
        <w:t xml:space="preserve"> </w:t>
      </w:r>
      <w:r w:rsidR="003C0354" w:rsidRPr="00F01DD1">
        <w:rPr>
          <w:rFonts w:cs="Times New Roman"/>
          <w:color w:val="000000" w:themeColor="text1"/>
          <w:sz w:val="24"/>
          <w:szCs w:val="24"/>
          <w:lang w:val="lt-LT"/>
        </w:rPr>
        <w:t xml:space="preserve">darbus </w:t>
      </w:r>
      <w:r w:rsidRPr="00F01DD1">
        <w:rPr>
          <w:rFonts w:cs="Times New Roman"/>
          <w:color w:val="000000" w:themeColor="text1"/>
          <w:sz w:val="24"/>
          <w:szCs w:val="24"/>
          <w:lang w:val="lt-LT"/>
        </w:rPr>
        <w:t xml:space="preserve">pagal </w:t>
      </w:r>
      <w:r w:rsidR="00DF1CE2">
        <w:rPr>
          <w:rFonts w:cs="Times New Roman"/>
          <w:color w:val="000000" w:themeColor="text1"/>
          <w:sz w:val="24"/>
          <w:szCs w:val="24"/>
          <w:lang w:val="lt-LT"/>
        </w:rPr>
        <w:t>pateiktus darbų kiekius</w:t>
      </w:r>
      <w:r w:rsidRPr="00F01DD1">
        <w:rPr>
          <w:rFonts w:cs="Times New Roman"/>
          <w:color w:val="000000" w:themeColor="text1"/>
          <w:sz w:val="24"/>
          <w:szCs w:val="24"/>
          <w:lang w:val="lt-LT"/>
        </w:rPr>
        <w:t xml:space="preserve">, </w:t>
      </w:r>
      <w:r w:rsidRPr="001A17C6">
        <w:rPr>
          <w:rFonts w:cs="Times New Roman"/>
          <w:sz w:val="24"/>
          <w:szCs w:val="24"/>
          <w:lang w:val="lt-LT"/>
        </w:rPr>
        <w:t xml:space="preserve">ir Darbams atlikti būtinas </w:t>
      </w:r>
      <w:r w:rsidR="00FE2F32">
        <w:rPr>
          <w:rFonts w:cs="Times New Roman"/>
          <w:sz w:val="24"/>
          <w:szCs w:val="24"/>
          <w:lang w:val="lt-LT"/>
        </w:rPr>
        <w:t>i</w:t>
      </w:r>
      <w:r w:rsidRPr="001A17C6">
        <w:rPr>
          <w:rFonts w:cs="Times New Roman"/>
          <w:sz w:val="24"/>
          <w:szCs w:val="24"/>
          <w:lang w:val="lt-LT"/>
        </w:rPr>
        <w:t xml:space="preserve">nžinerines </w:t>
      </w:r>
      <w:r w:rsidRPr="001A17C6">
        <w:rPr>
          <w:rFonts w:cs="Times New Roman"/>
          <w:color w:val="000000" w:themeColor="text1"/>
          <w:sz w:val="24"/>
          <w:szCs w:val="24"/>
          <w:lang w:val="lt-LT"/>
        </w:rPr>
        <w:t>paslaugas (kadastrinių</w:t>
      </w:r>
      <w:r w:rsidR="008D6CC2">
        <w:rPr>
          <w:rFonts w:cs="Times New Roman"/>
          <w:color w:val="000000" w:themeColor="text1"/>
          <w:sz w:val="24"/>
          <w:szCs w:val="24"/>
          <w:lang w:val="lt-LT"/>
        </w:rPr>
        <w:t xml:space="preserve"> </w:t>
      </w:r>
      <w:r w:rsidRPr="001A17C6">
        <w:rPr>
          <w:rFonts w:cs="Times New Roman"/>
          <w:color w:val="000000" w:themeColor="text1"/>
          <w:sz w:val="24"/>
          <w:szCs w:val="24"/>
          <w:lang w:val="lt-LT"/>
        </w:rPr>
        <w:t xml:space="preserve">matavimų atlikimas, </w:t>
      </w:r>
      <w:r w:rsidRPr="00F01DD1">
        <w:rPr>
          <w:rFonts w:cs="Times New Roman"/>
          <w:color w:val="000000" w:themeColor="text1"/>
          <w:sz w:val="24"/>
          <w:szCs w:val="24"/>
          <w:lang w:val="lt-LT"/>
        </w:rPr>
        <w:t>kadastrinių matavimų bylų parengimas, ir kitos inžinerinės paslaugos, reikalingos statybos užbaigimo procedūroms (kad būtų surašytas reikiamas Statybos užbaigimo dokumentas), kaip numatyta Sutartyje bei ištaisyti po Darbų atlikimo termino nustatytus defektus.</w:t>
      </w:r>
    </w:p>
    <w:p w14:paraId="5BFC7D89" w14:textId="77777777" w:rsidR="00DF1CE2" w:rsidRDefault="005C347E" w:rsidP="00F601CC">
      <w:pPr>
        <w:pStyle w:val="Body2"/>
        <w:ind w:firstLine="720"/>
        <w:rPr>
          <w:rFonts w:cs="Times New Roman"/>
          <w:color w:val="000000" w:themeColor="text1"/>
          <w:sz w:val="24"/>
          <w:szCs w:val="24"/>
          <w:lang w:val="lt-LT"/>
        </w:rPr>
      </w:pPr>
      <w:r w:rsidRPr="00F01DD1">
        <w:rPr>
          <w:rFonts w:cs="Times New Roman"/>
          <w:color w:val="000000" w:themeColor="text1"/>
          <w:sz w:val="24"/>
          <w:szCs w:val="24"/>
          <w:lang w:val="lt-LT"/>
        </w:rPr>
        <w:t>2.</w:t>
      </w:r>
      <w:r w:rsidR="00162502" w:rsidRPr="00F01DD1">
        <w:rPr>
          <w:rFonts w:cs="Times New Roman"/>
          <w:color w:val="000000" w:themeColor="text1"/>
          <w:sz w:val="24"/>
          <w:szCs w:val="24"/>
          <w:lang w:val="lt-LT"/>
        </w:rPr>
        <w:t>2</w:t>
      </w:r>
      <w:r w:rsidRPr="00F01DD1">
        <w:rPr>
          <w:rFonts w:cs="Times New Roman"/>
          <w:color w:val="000000" w:themeColor="text1"/>
          <w:sz w:val="24"/>
          <w:szCs w:val="24"/>
          <w:lang w:val="lt-LT"/>
        </w:rPr>
        <w:t xml:space="preserve">. </w:t>
      </w:r>
      <w:r w:rsidR="00DF1CE2">
        <w:rPr>
          <w:rFonts w:cs="Times New Roman"/>
          <w:color w:val="000000" w:themeColor="text1"/>
          <w:sz w:val="24"/>
          <w:szCs w:val="24"/>
          <w:lang w:val="lt-LT"/>
        </w:rPr>
        <w:t>pirkimas skaidomas į tris pirkimo dalis.</w:t>
      </w:r>
    </w:p>
    <w:p w14:paraId="01FB1EA8" w14:textId="77777777" w:rsidR="00DF1CE2" w:rsidRPr="00DF1CE2" w:rsidRDefault="00DF1CE2" w:rsidP="00DF1CE2">
      <w:pPr>
        <w:contextualSpacing/>
        <w:jc w:val="both"/>
        <w:rPr>
          <w:b/>
          <w:bCs/>
          <w:lang w:val="pt-BR"/>
        </w:rPr>
      </w:pPr>
      <w:r w:rsidRPr="00DF1CE2">
        <w:rPr>
          <w:b/>
          <w:bCs/>
          <w:lang w:val="pt-BR"/>
        </w:rPr>
        <w:t>I dalis  priedangų įrengimo darbai šiuose objektuose:</w:t>
      </w:r>
    </w:p>
    <w:p w14:paraId="19D3BBF2" w14:textId="77777777" w:rsidR="00DF1CE2" w:rsidRPr="00DF1CE2" w:rsidRDefault="00DF1CE2" w:rsidP="00DF1CE2">
      <w:pPr>
        <w:pStyle w:val="Sraopastraipa"/>
        <w:numPr>
          <w:ilvl w:val="0"/>
          <w:numId w:val="7"/>
        </w:numPr>
        <w:contextualSpacing/>
        <w:jc w:val="both"/>
        <w:rPr>
          <w:lang w:val="pt-BR"/>
        </w:rPr>
      </w:pPr>
      <w:r w:rsidRPr="00DF1CE2">
        <w:rPr>
          <w:lang w:val="pt-BR"/>
        </w:rPr>
        <w:t>Kauno r. Garliavos kultūros centras, Ilgakiemio laisvalaikio salė, Pajiesio g. 1, Linksmakalnis;</w:t>
      </w:r>
    </w:p>
    <w:p w14:paraId="6ADDED22" w14:textId="77777777" w:rsidR="00DF1CE2" w:rsidRPr="00DF1CE2" w:rsidRDefault="00DF1CE2" w:rsidP="00DF1CE2">
      <w:pPr>
        <w:pStyle w:val="Sraopastraipa"/>
        <w:numPr>
          <w:ilvl w:val="0"/>
          <w:numId w:val="7"/>
        </w:numPr>
        <w:contextualSpacing/>
        <w:jc w:val="both"/>
        <w:rPr>
          <w:lang w:val="pt-BR"/>
        </w:rPr>
      </w:pPr>
      <w:r w:rsidRPr="00DF1CE2">
        <w:rPr>
          <w:lang w:val="pt-BR"/>
        </w:rPr>
        <w:t>Kauno r. Zapyškio pagrindinė mokykla (Seniūnijos pastatas), Šviesos g. 18, Zapyškis Kluoniškių k.</w:t>
      </w:r>
    </w:p>
    <w:p w14:paraId="5EDF275D" w14:textId="77777777" w:rsidR="00DF1CE2" w:rsidRPr="00DF1CE2" w:rsidRDefault="00DF1CE2" w:rsidP="00DF1CE2">
      <w:pPr>
        <w:pStyle w:val="Sraopastraipa"/>
        <w:numPr>
          <w:ilvl w:val="0"/>
          <w:numId w:val="7"/>
        </w:numPr>
        <w:ind w:right="-27"/>
        <w:contextualSpacing/>
        <w:jc w:val="both"/>
        <w:rPr>
          <w:lang w:val="pt-BR"/>
        </w:rPr>
      </w:pPr>
      <w:r w:rsidRPr="00DF1CE2">
        <w:rPr>
          <w:lang w:val="pt-BR"/>
        </w:rPr>
        <w:t>Kauno r. Rokų laisvalaikio salė, Nemuno g. 14, Rokai</w:t>
      </w:r>
    </w:p>
    <w:p w14:paraId="31F5F7EC" w14:textId="77777777" w:rsidR="00DF1CE2" w:rsidRPr="00DF1CE2" w:rsidRDefault="00DF1CE2" w:rsidP="00DF1CE2">
      <w:pPr>
        <w:pStyle w:val="Sraopastraipa"/>
        <w:ind w:right="-27"/>
        <w:jc w:val="both"/>
        <w:rPr>
          <w:lang w:val="pt-BR"/>
        </w:rPr>
      </w:pPr>
    </w:p>
    <w:p w14:paraId="4434EA1B" w14:textId="77777777" w:rsidR="00DF1CE2" w:rsidRPr="00DF1CE2" w:rsidRDefault="00DF1CE2" w:rsidP="00DF1CE2">
      <w:pPr>
        <w:contextualSpacing/>
        <w:jc w:val="both"/>
        <w:rPr>
          <w:b/>
          <w:bCs/>
          <w:lang w:val="pt-BR"/>
        </w:rPr>
      </w:pPr>
      <w:r w:rsidRPr="00DF1CE2">
        <w:rPr>
          <w:b/>
          <w:bCs/>
          <w:lang w:val="pt-BR"/>
        </w:rPr>
        <w:t>II dalis  priedangų įrengimo darbai šiuose objektuose:</w:t>
      </w:r>
    </w:p>
    <w:p w14:paraId="2815CBA6" w14:textId="77777777" w:rsidR="00DF1CE2" w:rsidRPr="00DF1CE2" w:rsidRDefault="00DF1CE2" w:rsidP="00DF1CE2">
      <w:pPr>
        <w:pStyle w:val="Sraopastraipa"/>
        <w:numPr>
          <w:ilvl w:val="0"/>
          <w:numId w:val="6"/>
        </w:numPr>
        <w:ind w:right="-27"/>
        <w:contextualSpacing/>
        <w:jc w:val="both"/>
        <w:rPr>
          <w:lang w:val="pt-BR"/>
        </w:rPr>
      </w:pPr>
      <w:r w:rsidRPr="00DF1CE2">
        <w:rPr>
          <w:lang w:val="pt-BR"/>
        </w:rPr>
        <w:t>Kauno r. Lapių pagrindinė mokykla,  A. Merkio g. 3, Lapės</w:t>
      </w:r>
    </w:p>
    <w:p w14:paraId="6732698E" w14:textId="77777777" w:rsidR="00DF1CE2" w:rsidRPr="00DF1CE2" w:rsidRDefault="00DF1CE2" w:rsidP="00DF1CE2">
      <w:pPr>
        <w:pStyle w:val="Sraopastraipa"/>
        <w:numPr>
          <w:ilvl w:val="0"/>
          <w:numId w:val="6"/>
        </w:numPr>
        <w:ind w:right="-27"/>
        <w:contextualSpacing/>
        <w:jc w:val="both"/>
        <w:rPr>
          <w:lang w:val="pt-BR"/>
        </w:rPr>
      </w:pPr>
      <w:r w:rsidRPr="00DF1CE2">
        <w:rPr>
          <w:lang w:val="pt-BR"/>
        </w:rPr>
        <w:t>Kauno r. Lapių seniūnija,  A. Merkio g. 1, Lapės</w:t>
      </w:r>
    </w:p>
    <w:p w14:paraId="14086D04" w14:textId="77777777" w:rsidR="00DF1CE2" w:rsidRPr="00DF1CE2" w:rsidRDefault="00DF1CE2" w:rsidP="00DF1CE2">
      <w:pPr>
        <w:pStyle w:val="Sraopastraipa"/>
        <w:numPr>
          <w:ilvl w:val="0"/>
          <w:numId w:val="6"/>
        </w:numPr>
        <w:ind w:right="-27"/>
        <w:contextualSpacing/>
        <w:jc w:val="both"/>
        <w:rPr>
          <w:lang w:val="pt-BR"/>
        </w:rPr>
      </w:pPr>
      <w:r w:rsidRPr="00DF1CE2">
        <w:rPr>
          <w:lang w:val="pt-BR"/>
        </w:rPr>
        <w:t>Kauno r. Raudondvario kultūros centras, Instituto g. 1A, Raudondvaris</w:t>
      </w:r>
    </w:p>
    <w:p w14:paraId="224AF2AB" w14:textId="77777777" w:rsidR="00DF1CE2" w:rsidRPr="00DF1CE2" w:rsidRDefault="00DF1CE2" w:rsidP="00DF1CE2">
      <w:pPr>
        <w:pStyle w:val="Sraopastraipa"/>
        <w:numPr>
          <w:ilvl w:val="0"/>
          <w:numId w:val="6"/>
        </w:numPr>
        <w:ind w:right="-27"/>
        <w:contextualSpacing/>
        <w:jc w:val="both"/>
        <w:rPr>
          <w:lang w:val="pt-BR"/>
        </w:rPr>
      </w:pPr>
      <w:r w:rsidRPr="00DF1CE2">
        <w:rPr>
          <w:lang w:val="pt-BR"/>
        </w:rPr>
        <w:t>Kauno r. Domeikavos gimnazija, Bažnyčios g. 3, Domeikava</w:t>
      </w:r>
    </w:p>
    <w:p w14:paraId="304C5726" w14:textId="77777777" w:rsidR="00DF1CE2" w:rsidRPr="00DF1CE2" w:rsidRDefault="00DF1CE2" w:rsidP="00DF1CE2">
      <w:pPr>
        <w:pStyle w:val="Sraopastraipa"/>
        <w:ind w:right="-27"/>
        <w:jc w:val="both"/>
        <w:rPr>
          <w:lang w:val="pt-BR"/>
        </w:rPr>
      </w:pPr>
    </w:p>
    <w:p w14:paraId="7BB81C27" w14:textId="77777777" w:rsidR="00DF1CE2" w:rsidRPr="00DF1CE2" w:rsidRDefault="00DF1CE2" w:rsidP="00DF1CE2">
      <w:pPr>
        <w:contextualSpacing/>
        <w:jc w:val="both"/>
        <w:rPr>
          <w:b/>
          <w:bCs/>
          <w:lang w:val="pt-BR"/>
        </w:rPr>
      </w:pPr>
      <w:r w:rsidRPr="00DF1CE2">
        <w:rPr>
          <w:b/>
          <w:bCs/>
          <w:lang w:val="pt-BR"/>
        </w:rPr>
        <w:t>III dalis  priedangų įrengimo darbai šiuose objektuose:</w:t>
      </w:r>
    </w:p>
    <w:p w14:paraId="611CEBB8" w14:textId="77777777" w:rsidR="00DF1CE2" w:rsidRPr="00DF1CE2" w:rsidRDefault="00DF1CE2" w:rsidP="00DF1CE2">
      <w:pPr>
        <w:pStyle w:val="Sraopastraipa"/>
        <w:numPr>
          <w:ilvl w:val="0"/>
          <w:numId w:val="5"/>
        </w:numPr>
        <w:ind w:right="-27"/>
        <w:contextualSpacing/>
        <w:jc w:val="both"/>
        <w:rPr>
          <w:lang w:val="pt-BR"/>
        </w:rPr>
      </w:pPr>
      <w:r w:rsidRPr="00DF1CE2">
        <w:rPr>
          <w:lang w:val="pt-BR"/>
        </w:rPr>
        <w:t>Kauno r. Vilkijos gimnazija, Čekiškės g. 73, Vilkija</w:t>
      </w:r>
    </w:p>
    <w:p w14:paraId="2D8BCCE2" w14:textId="77777777" w:rsidR="00DF1CE2" w:rsidRPr="00DF1CE2" w:rsidRDefault="00DF1CE2" w:rsidP="00DF1CE2">
      <w:pPr>
        <w:pStyle w:val="Sraopastraipa"/>
        <w:numPr>
          <w:ilvl w:val="0"/>
          <w:numId w:val="5"/>
        </w:numPr>
        <w:ind w:right="-27"/>
        <w:contextualSpacing/>
        <w:jc w:val="both"/>
        <w:rPr>
          <w:lang w:val="pt-BR"/>
        </w:rPr>
      </w:pPr>
      <w:r w:rsidRPr="00DF1CE2">
        <w:rPr>
          <w:lang w:val="pt-BR"/>
        </w:rPr>
        <w:t>Kauno r. Čekiškės Prano Dovydaičio gimnazija, Mokyklos g. 14, Čekiškė</w:t>
      </w:r>
    </w:p>
    <w:p w14:paraId="35E072A6" w14:textId="7A8D3D71" w:rsidR="00370360" w:rsidRPr="001A17C6" w:rsidRDefault="00D03136" w:rsidP="00D03136">
      <w:pPr>
        <w:pStyle w:val="Body2"/>
        <w:ind w:firstLine="720"/>
        <w:rPr>
          <w:rFonts w:cs="Times New Roman"/>
          <w:sz w:val="24"/>
          <w:szCs w:val="24"/>
          <w:lang w:val="lt-LT"/>
        </w:rPr>
      </w:pPr>
      <w:r w:rsidRPr="00F01DD1">
        <w:rPr>
          <w:rFonts w:cs="Times New Roman"/>
          <w:color w:val="000000" w:themeColor="text1"/>
          <w:sz w:val="24"/>
          <w:szCs w:val="24"/>
          <w:lang w:val="lt-LT"/>
        </w:rPr>
        <w:t>2.</w:t>
      </w:r>
      <w:r w:rsidR="00162502" w:rsidRPr="00F01DD1">
        <w:rPr>
          <w:rFonts w:cs="Times New Roman"/>
          <w:color w:val="000000" w:themeColor="text1"/>
          <w:sz w:val="24"/>
          <w:szCs w:val="24"/>
          <w:lang w:val="lt-LT"/>
        </w:rPr>
        <w:t>3</w:t>
      </w:r>
      <w:r w:rsidRPr="00F01DD1">
        <w:rPr>
          <w:rFonts w:cs="Times New Roman"/>
          <w:color w:val="000000" w:themeColor="text1"/>
          <w:sz w:val="24"/>
          <w:szCs w:val="24"/>
          <w:lang w:val="lt-LT"/>
        </w:rPr>
        <w:t xml:space="preserve">. </w:t>
      </w:r>
      <w:r w:rsidR="005C347E" w:rsidRPr="00F01DD1">
        <w:rPr>
          <w:rFonts w:cs="Times New Roman"/>
          <w:color w:val="000000" w:themeColor="text1"/>
          <w:sz w:val="24"/>
          <w:szCs w:val="24"/>
          <w:lang w:val="lt-LT"/>
        </w:rPr>
        <w:t>Reikalavimai pirkimo objektui nurodyti pirkimo sąlygų</w:t>
      </w:r>
      <w:r w:rsidR="00976229" w:rsidRPr="00F01DD1">
        <w:rPr>
          <w:rFonts w:cs="Times New Roman"/>
          <w:color w:val="000000" w:themeColor="text1"/>
          <w:sz w:val="24"/>
          <w:szCs w:val="24"/>
          <w:lang w:val="lt-LT"/>
        </w:rPr>
        <w:t xml:space="preserve"> 1</w:t>
      </w:r>
      <w:r w:rsidR="005C347E" w:rsidRPr="00F01DD1">
        <w:rPr>
          <w:rFonts w:cs="Times New Roman"/>
          <w:color w:val="000000" w:themeColor="text1"/>
          <w:sz w:val="24"/>
          <w:szCs w:val="24"/>
          <w:lang w:val="lt-LT"/>
        </w:rPr>
        <w:t xml:space="preserve"> priede</w:t>
      </w:r>
      <w:r w:rsidR="002324D0">
        <w:rPr>
          <w:rFonts w:cs="Times New Roman"/>
          <w:color w:val="000000" w:themeColor="text1"/>
          <w:sz w:val="24"/>
          <w:szCs w:val="24"/>
          <w:lang w:val="lt-LT"/>
        </w:rPr>
        <w:t xml:space="preserve"> </w:t>
      </w:r>
      <w:r w:rsidR="0029015F">
        <w:rPr>
          <w:rFonts w:cs="Times New Roman"/>
          <w:color w:val="000000" w:themeColor="text1"/>
          <w:sz w:val="24"/>
          <w:szCs w:val="24"/>
          <w:lang w:val="lt-LT"/>
        </w:rPr>
        <w:t xml:space="preserve">bendroje techninėje specifikacijoje, taip pat </w:t>
      </w:r>
      <w:r w:rsidR="002324D0">
        <w:rPr>
          <w:rFonts w:cs="Times New Roman"/>
          <w:color w:val="000000" w:themeColor="text1"/>
          <w:sz w:val="24"/>
          <w:szCs w:val="24"/>
          <w:lang w:val="lt-LT"/>
        </w:rPr>
        <w:t>kiekvienai pirkimo daliai darbų apr</w:t>
      </w:r>
      <w:r w:rsidR="0029015F">
        <w:rPr>
          <w:rFonts w:cs="Times New Roman"/>
          <w:color w:val="000000" w:themeColor="text1"/>
          <w:sz w:val="24"/>
          <w:szCs w:val="24"/>
          <w:lang w:val="lt-LT"/>
        </w:rPr>
        <w:t>a</w:t>
      </w:r>
      <w:r w:rsidR="002324D0">
        <w:rPr>
          <w:rFonts w:cs="Times New Roman"/>
          <w:color w:val="000000" w:themeColor="text1"/>
          <w:sz w:val="24"/>
          <w:szCs w:val="24"/>
          <w:lang w:val="lt-LT"/>
        </w:rPr>
        <w:t>šuose</w:t>
      </w:r>
      <w:r w:rsidR="00D311C0">
        <w:rPr>
          <w:rFonts w:cs="Times New Roman"/>
          <w:color w:val="000000" w:themeColor="text1"/>
          <w:sz w:val="24"/>
          <w:szCs w:val="24"/>
          <w:lang w:val="lt-LT"/>
        </w:rPr>
        <w:t>, Veiklų sąraše</w:t>
      </w:r>
      <w:r w:rsidR="0070754D" w:rsidRPr="00F01DD1">
        <w:rPr>
          <w:rFonts w:cs="Times New Roman"/>
          <w:color w:val="000000" w:themeColor="text1"/>
          <w:sz w:val="24"/>
          <w:szCs w:val="24"/>
          <w:lang w:val="lt-LT"/>
        </w:rPr>
        <w:t xml:space="preserve"> bei 4 priede „Viešojo pirkimo sutarties projektas“ ir šiose Pirkimo sąlygose. Pirkimo sąlygų 1 priede galimai nurodyti (jei yra) konkretūs modeliai ar tiekimo šaltiniai, konkretūs procesai</w:t>
      </w:r>
      <w:r w:rsidR="0070754D" w:rsidRPr="001A17C6">
        <w:rPr>
          <w:rFonts w:cs="Times New Roman"/>
          <w:sz w:val="24"/>
          <w:szCs w:val="24"/>
          <w:lang w:val="lt-LT"/>
        </w:rPr>
        <w:t>,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64442E">
        <w:rPr>
          <w:rFonts w:cs="Times New Roman"/>
          <w:sz w:val="24"/>
          <w:szCs w:val="24"/>
          <w:lang w:val="lt-LT"/>
        </w:rPr>
        <w:t xml:space="preserve"> </w:t>
      </w:r>
    </w:p>
    <w:p w14:paraId="5AA8C28B" w14:textId="7CBB8C72" w:rsidR="0069253D" w:rsidRPr="001A17C6" w:rsidRDefault="006439AD" w:rsidP="0069253D">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w:t>
      </w:r>
      <w:r w:rsidR="00D311C0">
        <w:rPr>
          <w:b/>
          <w:lang w:val="lt-LT"/>
        </w:rPr>
        <w:t>s kainos</w:t>
      </w:r>
      <w:r w:rsidR="0070754D" w:rsidRPr="005042D4">
        <w:rPr>
          <w:b/>
          <w:lang w:val="lt-LT"/>
        </w:rPr>
        <w:t xml:space="preserve"> kainodara</w:t>
      </w:r>
      <w:r w:rsidR="00D311C0">
        <w:rPr>
          <w:b/>
          <w:lang w:val="lt-LT"/>
        </w:rPr>
        <w:t>.</w:t>
      </w:r>
    </w:p>
    <w:p w14:paraId="2561B94B" w14:textId="1CC133AA" w:rsidR="00154989" w:rsidRPr="001A17C6" w:rsidRDefault="00D03136" w:rsidP="00D03136">
      <w:pPr>
        <w:pStyle w:val="Body2"/>
        <w:ind w:firstLine="709"/>
        <w:rPr>
          <w:rFonts w:cs="Times New Roman"/>
          <w:sz w:val="24"/>
          <w:szCs w:val="24"/>
          <w:lang w:val="lt-LT"/>
        </w:rPr>
      </w:pPr>
      <w:r w:rsidRPr="001A17C6">
        <w:rPr>
          <w:rFonts w:cs="Times New Roman"/>
          <w:sz w:val="24"/>
          <w:szCs w:val="24"/>
          <w:lang w:val="lt-LT"/>
        </w:rPr>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w:t>
      </w:r>
      <w:r w:rsidRPr="00CD643C">
        <w:rPr>
          <w:rFonts w:cs="Times New Roman"/>
          <w:color w:val="000000" w:themeColor="text1"/>
          <w:sz w:val="24"/>
          <w:szCs w:val="24"/>
          <w:lang w:val="lt-LT"/>
        </w:rPr>
        <w:t xml:space="preserve">Rangovui per 10 </w:t>
      </w:r>
      <w:r w:rsidR="00154989" w:rsidRPr="00CD643C">
        <w:rPr>
          <w:rFonts w:cs="Times New Roman"/>
          <w:color w:val="000000" w:themeColor="text1"/>
          <w:sz w:val="24"/>
          <w:szCs w:val="24"/>
          <w:lang w:val="lt-LT"/>
        </w:rPr>
        <w:t>kalendorinių</w:t>
      </w:r>
      <w:r w:rsidRPr="00CD643C">
        <w:rPr>
          <w:rFonts w:cs="Times New Roman"/>
          <w:color w:val="000000" w:themeColor="text1"/>
          <w:sz w:val="24"/>
          <w:szCs w:val="24"/>
          <w:lang w:val="lt-LT"/>
        </w:rPr>
        <w:t xml:space="preserve"> dienų nuo Sutarties pasirašymo dienos pateikia </w:t>
      </w:r>
      <w:r w:rsidRPr="001A17C6">
        <w:rPr>
          <w:rFonts w:cs="Times New Roman"/>
          <w:sz w:val="24"/>
          <w:szCs w:val="24"/>
          <w:lang w:val="lt-LT"/>
        </w:rPr>
        <w:lastRenderedPageBreak/>
        <w:t>Užsakovui tinkamą Sutarties</w:t>
      </w:r>
      <w:r w:rsidR="00154989" w:rsidRPr="001A17C6">
        <w:rPr>
          <w:rFonts w:cs="Times New Roman"/>
          <w:sz w:val="24"/>
          <w:szCs w:val="24"/>
          <w:lang w:val="lt-LT"/>
        </w:rPr>
        <w:t xml:space="preserve"> SD</w:t>
      </w:r>
      <w:r w:rsidRPr="001A17C6">
        <w:rPr>
          <w:rFonts w:cs="Times New Roman"/>
          <w:sz w:val="24"/>
          <w:szCs w:val="24"/>
          <w:lang w:val="lt-LT"/>
        </w:rPr>
        <w:t xml:space="preserve"> </w:t>
      </w:r>
      <w:r w:rsidR="00E76055" w:rsidRPr="008D6CC2">
        <w:rPr>
          <w:rFonts w:cs="Times New Roman"/>
          <w:sz w:val="24"/>
          <w:szCs w:val="24"/>
          <w:lang w:val="lt-LT"/>
        </w:rPr>
        <w:t>2.10</w:t>
      </w:r>
      <w:r w:rsidR="00154989" w:rsidRPr="008D6CC2">
        <w:rPr>
          <w:rFonts w:cs="Times New Roman"/>
          <w:sz w:val="24"/>
          <w:szCs w:val="24"/>
          <w:lang w:val="lt-LT"/>
        </w:rPr>
        <w:t xml:space="preserve"> </w:t>
      </w:r>
      <w:r w:rsidRPr="001A17C6">
        <w:rPr>
          <w:rFonts w:cs="Times New Roman"/>
          <w:sz w:val="24"/>
          <w:szCs w:val="24"/>
          <w:lang w:val="lt-LT"/>
        </w:rPr>
        <w:t xml:space="preserve">papunktyje nurodyto dydžio Sutarties įvykdymo užtikrinimą patvirtinantį dokumentą (toliau – Sutarties įvykdymo užtikrinimas). </w:t>
      </w:r>
      <w:r w:rsidR="008646BA">
        <w:rPr>
          <w:rFonts w:cs="Times New Roman"/>
          <w:sz w:val="24"/>
          <w:szCs w:val="24"/>
          <w:lang w:val="lt-LT"/>
        </w:rPr>
        <w:t xml:space="preserve">Darbų atlikimo terminas – </w:t>
      </w:r>
      <w:r w:rsidR="00DF1CE2">
        <w:rPr>
          <w:rFonts w:cs="Times New Roman"/>
          <w:sz w:val="24"/>
          <w:szCs w:val="24"/>
          <w:lang w:val="lt-LT"/>
        </w:rPr>
        <w:t>4</w:t>
      </w:r>
      <w:r w:rsidR="004A6951">
        <w:rPr>
          <w:rFonts w:cs="Times New Roman"/>
          <w:sz w:val="24"/>
          <w:szCs w:val="24"/>
          <w:lang w:val="lt-LT"/>
        </w:rPr>
        <w:t xml:space="preserve"> </w:t>
      </w:r>
      <w:r w:rsidR="008646BA">
        <w:rPr>
          <w:rFonts w:cs="Times New Roman"/>
          <w:sz w:val="24"/>
          <w:szCs w:val="24"/>
          <w:lang w:val="lt-LT"/>
        </w:rPr>
        <w:t xml:space="preserve">mėn. nuo </w:t>
      </w:r>
      <w:r w:rsidR="00B15E8B">
        <w:rPr>
          <w:rFonts w:cs="Times New Roman"/>
          <w:sz w:val="24"/>
          <w:szCs w:val="24"/>
          <w:lang w:val="lt-LT"/>
        </w:rPr>
        <w:t>statybvietės perdavimo</w:t>
      </w:r>
      <w:r w:rsidR="008646BA">
        <w:rPr>
          <w:rFonts w:cs="Times New Roman"/>
          <w:sz w:val="24"/>
          <w:szCs w:val="24"/>
          <w:lang w:val="lt-LT"/>
        </w:rPr>
        <w:t xml:space="preserve"> dienos. </w:t>
      </w:r>
    </w:p>
    <w:p w14:paraId="09989B8D" w14:textId="5DC607C7" w:rsidR="00154989" w:rsidRPr="001A17C6" w:rsidRDefault="00154989" w:rsidP="00D03136">
      <w:pPr>
        <w:pStyle w:val="Body2"/>
        <w:ind w:firstLine="709"/>
        <w:rPr>
          <w:rFonts w:cs="Times New Roman"/>
          <w:sz w:val="24"/>
          <w:szCs w:val="24"/>
          <w:lang w:val="lt-LT"/>
        </w:rPr>
      </w:pPr>
      <w:r w:rsidRPr="001A17C6">
        <w:rPr>
          <w:rFonts w:cs="Times New Roman"/>
          <w:sz w:val="24"/>
          <w:szCs w:val="24"/>
          <w:lang w:val="lt-LT"/>
        </w:rPr>
        <w:t>Jei Rangovas per šiame punkte nustatytą terminą nepateikia nustatyto Sutarties įvykdymo užtikrinimo, laikoma, kad jis atsisakė pasirašyti Sutartį.</w:t>
      </w:r>
    </w:p>
    <w:p w14:paraId="39ED497F" w14:textId="159D34D2" w:rsidR="00D03136" w:rsidRPr="001A17C6" w:rsidRDefault="00D03136" w:rsidP="00D03136">
      <w:pPr>
        <w:pStyle w:val="Body2"/>
        <w:ind w:firstLine="709"/>
        <w:rPr>
          <w:rFonts w:cs="Times New Roman"/>
          <w:sz w:val="24"/>
          <w:szCs w:val="24"/>
          <w:lang w:val="lt-LT"/>
        </w:rPr>
      </w:pPr>
      <w:r w:rsidRPr="001A17C6">
        <w:rPr>
          <w:rFonts w:cs="Times New Roman"/>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1E011866" w:rsidR="00274714" w:rsidRPr="001A17C6" w:rsidRDefault="0070754D" w:rsidP="00274714">
      <w:pPr>
        <w:pStyle w:val="Body2"/>
        <w:ind w:firstLine="709"/>
        <w:rPr>
          <w:rFonts w:cs="Times New Roman"/>
          <w:b/>
          <w:sz w:val="24"/>
          <w:szCs w:val="24"/>
          <w:lang w:val="lt-LT"/>
        </w:rPr>
      </w:pPr>
      <w:r w:rsidRPr="001A17C6">
        <w:rPr>
          <w:rFonts w:cs="Times New Roman"/>
          <w:sz w:val="24"/>
          <w:szCs w:val="24"/>
          <w:lang w:val="lt-LT"/>
        </w:rPr>
        <w:t>2.</w:t>
      </w:r>
      <w:r w:rsidR="00FB18C9" w:rsidRPr="008D6CC2">
        <w:rPr>
          <w:rFonts w:cs="Times New Roman"/>
          <w:sz w:val="24"/>
          <w:szCs w:val="24"/>
          <w:lang w:val="lt-LT"/>
        </w:rPr>
        <w:t>6</w:t>
      </w:r>
      <w:r w:rsidR="00274714" w:rsidRPr="001A17C6">
        <w:rPr>
          <w:rFonts w:cs="Times New Roman"/>
          <w:sz w:val="24"/>
          <w:szCs w:val="24"/>
          <w:lang w:val="lt-LT"/>
        </w:rPr>
        <w:t xml:space="preserve">. </w:t>
      </w:r>
      <w:r w:rsidR="00DF1CE2" w:rsidRPr="001A17C6">
        <w:rPr>
          <w:rFonts w:cs="Times New Roman"/>
          <w:color w:val="000000" w:themeColor="text1"/>
          <w:sz w:val="24"/>
          <w:szCs w:val="24"/>
          <w:lang w:val="lt-LT"/>
        </w:rPr>
        <w:t xml:space="preserve">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 (šešioms) darbo dienoms iki pasiūlymų pateikimo termino pabaigos pateikti </w:t>
      </w:r>
      <w:r w:rsidR="00DF1CE2" w:rsidRPr="007E374F">
        <w:rPr>
          <w:rFonts w:cs="Times New Roman"/>
          <w:color w:val="000000" w:themeColor="text1"/>
          <w:sz w:val="24"/>
          <w:szCs w:val="24"/>
          <w:lang w:val="lt-LT"/>
        </w:rPr>
        <w:t xml:space="preserve">perkančiajai organizacijai prašymą, nurodydami pageidaujamą apžiūros laiką, dalyvių sąrašą. </w:t>
      </w:r>
      <w:r w:rsidR="000A2BF7" w:rsidRPr="007E374F">
        <w:rPr>
          <w:noProof/>
          <w:sz w:val="24"/>
          <w:szCs w:val="24"/>
        </w:rPr>
        <w:t>Dėl objekto</w:t>
      </w:r>
      <w:r w:rsidR="000A2BF7" w:rsidRPr="007E374F">
        <w:rPr>
          <w:sz w:val="24"/>
          <w:szCs w:val="24"/>
        </w:rPr>
        <w:t xml:space="preserve"> </w:t>
      </w:r>
      <w:proofErr w:type="spellStart"/>
      <w:r w:rsidR="000A2BF7" w:rsidRPr="007E374F">
        <w:rPr>
          <w:sz w:val="24"/>
          <w:szCs w:val="24"/>
        </w:rPr>
        <w:t>tikslios</w:t>
      </w:r>
      <w:proofErr w:type="spellEnd"/>
      <w:r w:rsidR="000A2BF7" w:rsidRPr="007E374F">
        <w:rPr>
          <w:sz w:val="24"/>
          <w:szCs w:val="24"/>
        </w:rPr>
        <w:t xml:space="preserve"> </w:t>
      </w:r>
      <w:proofErr w:type="spellStart"/>
      <w:r w:rsidR="000A2BF7" w:rsidRPr="007E374F">
        <w:rPr>
          <w:sz w:val="24"/>
          <w:szCs w:val="24"/>
        </w:rPr>
        <w:t>apžiūros</w:t>
      </w:r>
      <w:proofErr w:type="spellEnd"/>
      <w:r w:rsidR="000A2BF7" w:rsidRPr="007E374F">
        <w:rPr>
          <w:sz w:val="24"/>
          <w:szCs w:val="24"/>
        </w:rPr>
        <w:t xml:space="preserve"> </w:t>
      </w:r>
      <w:proofErr w:type="spellStart"/>
      <w:r w:rsidR="000A2BF7" w:rsidRPr="007E374F">
        <w:rPr>
          <w:sz w:val="24"/>
          <w:szCs w:val="24"/>
        </w:rPr>
        <w:t>datos</w:t>
      </w:r>
      <w:proofErr w:type="spellEnd"/>
      <w:r w:rsidR="000A2BF7" w:rsidRPr="007E374F">
        <w:rPr>
          <w:sz w:val="24"/>
          <w:szCs w:val="24"/>
        </w:rPr>
        <w:t xml:space="preserve"> ir </w:t>
      </w:r>
      <w:proofErr w:type="spellStart"/>
      <w:r w:rsidR="000A2BF7" w:rsidRPr="007E374F">
        <w:rPr>
          <w:sz w:val="24"/>
          <w:szCs w:val="24"/>
        </w:rPr>
        <w:t>laiko</w:t>
      </w:r>
      <w:proofErr w:type="spellEnd"/>
      <w:r w:rsidR="000A2BF7" w:rsidRPr="007E374F">
        <w:rPr>
          <w:sz w:val="24"/>
          <w:szCs w:val="24"/>
        </w:rPr>
        <w:t xml:space="preserve"> </w:t>
      </w:r>
      <w:proofErr w:type="spellStart"/>
      <w:r w:rsidR="000A2BF7" w:rsidRPr="007E374F">
        <w:rPr>
          <w:sz w:val="24"/>
          <w:szCs w:val="24"/>
        </w:rPr>
        <w:t>tiekėjas</w:t>
      </w:r>
      <w:proofErr w:type="spellEnd"/>
      <w:r w:rsidR="000A2BF7" w:rsidRPr="007E374F">
        <w:rPr>
          <w:sz w:val="24"/>
          <w:szCs w:val="24"/>
        </w:rPr>
        <w:t xml:space="preserve"> </w:t>
      </w:r>
      <w:proofErr w:type="spellStart"/>
      <w:r w:rsidR="000A2BF7" w:rsidRPr="007E374F">
        <w:rPr>
          <w:sz w:val="24"/>
          <w:szCs w:val="24"/>
        </w:rPr>
        <w:t>turi</w:t>
      </w:r>
      <w:proofErr w:type="spellEnd"/>
      <w:r w:rsidR="000A2BF7" w:rsidRPr="007E374F">
        <w:rPr>
          <w:sz w:val="24"/>
          <w:szCs w:val="24"/>
        </w:rPr>
        <w:t xml:space="preserve"> </w:t>
      </w:r>
      <w:proofErr w:type="spellStart"/>
      <w:r w:rsidR="000A2BF7" w:rsidRPr="007E374F">
        <w:rPr>
          <w:sz w:val="24"/>
          <w:szCs w:val="24"/>
        </w:rPr>
        <w:t>kreiptis</w:t>
      </w:r>
      <w:proofErr w:type="spellEnd"/>
      <w:r w:rsidR="000A2BF7" w:rsidRPr="007E374F">
        <w:rPr>
          <w:sz w:val="24"/>
          <w:szCs w:val="24"/>
        </w:rPr>
        <w:t xml:space="preserve"> į </w:t>
      </w:r>
      <w:proofErr w:type="gramStart"/>
      <w:r w:rsidR="000A2BF7" w:rsidRPr="007E374F">
        <w:rPr>
          <w:sz w:val="24"/>
          <w:szCs w:val="24"/>
        </w:rPr>
        <w:t>Kultūros ,</w:t>
      </w:r>
      <w:proofErr w:type="gramEnd"/>
      <w:r w:rsidR="000A2BF7" w:rsidRPr="007E374F">
        <w:rPr>
          <w:sz w:val="24"/>
          <w:szCs w:val="24"/>
        </w:rPr>
        <w:t xml:space="preserve"> Švietimo ir sporto </w:t>
      </w:r>
      <w:proofErr w:type="spellStart"/>
      <w:r w:rsidR="000A2BF7" w:rsidRPr="007E374F">
        <w:rPr>
          <w:sz w:val="24"/>
          <w:szCs w:val="24"/>
        </w:rPr>
        <w:t>skyriaus</w:t>
      </w:r>
      <w:proofErr w:type="spellEnd"/>
      <w:r w:rsidR="000A2BF7" w:rsidRPr="007E374F">
        <w:rPr>
          <w:sz w:val="24"/>
          <w:szCs w:val="24"/>
        </w:rPr>
        <w:t xml:space="preserve"> </w:t>
      </w:r>
      <w:proofErr w:type="spellStart"/>
      <w:r w:rsidR="000A2BF7" w:rsidRPr="007E374F">
        <w:rPr>
          <w:sz w:val="24"/>
          <w:szCs w:val="24"/>
        </w:rPr>
        <w:t>vyr</w:t>
      </w:r>
      <w:proofErr w:type="spellEnd"/>
      <w:r w:rsidR="000A2BF7" w:rsidRPr="007E374F">
        <w:rPr>
          <w:sz w:val="24"/>
          <w:szCs w:val="24"/>
        </w:rPr>
        <w:t xml:space="preserve">. </w:t>
      </w:r>
      <w:proofErr w:type="spellStart"/>
      <w:r w:rsidR="000A2BF7" w:rsidRPr="007E374F">
        <w:rPr>
          <w:sz w:val="24"/>
          <w:szCs w:val="24"/>
        </w:rPr>
        <w:t>specialistą</w:t>
      </w:r>
      <w:proofErr w:type="spellEnd"/>
      <w:r w:rsidR="000A2BF7" w:rsidRPr="007E374F">
        <w:rPr>
          <w:sz w:val="24"/>
          <w:szCs w:val="24"/>
        </w:rPr>
        <w:t xml:space="preserve"> </w:t>
      </w:r>
      <w:proofErr w:type="spellStart"/>
      <w:r w:rsidR="000A2BF7" w:rsidRPr="007E374F">
        <w:rPr>
          <w:sz w:val="24"/>
          <w:szCs w:val="24"/>
        </w:rPr>
        <w:t>Feliksą</w:t>
      </w:r>
      <w:proofErr w:type="spellEnd"/>
      <w:r w:rsidR="000A2BF7" w:rsidRPr="007E374F">
        <w:rPr>
          <w:sz w:val="24"/>
          <w:szCs w:val="24"/>
        </w:rPr>
        <w:t xml:space="preserve"> </w:t>
      </w:r>
      <w:proofErr w:type="spellStart"/>
      <w:r w:rsidR="000A2BF7" w:rsidRPr="007E374F">
        <w:rPr>
          <w:sz w:val="24"/>
          <w:szCs w:val="24"/>
        </w:rPr>
        <w:t>Gedvilą</w:t>
      </w:r>
      <w:proofErr w:type="spellEnd"/>
      <w:r w:rsidR="000A2BF7" w:rsidRPr="007E374F">
        <w:rPr>
          <w:sz w:val="24"/>
          <w:szCs w:val="24"/>
        </w:rPr>
        <w:t xml:space="preserve">, tel. </w:t>
      </w:r>
      <w:r w:rsidR="000A2BF7" w:rsidRPr="007E374F">
        <w:rPr>
          <w:sz w:val="24"/>
          <w:szCs w:val="24"/>
          <w:lang w:val="lt-LT"/>
        </w:rPr>
        <w:t>+370 687 16 901</w:t>
      </w:r>
      <w:r w:rsidR="000A2BF7" w:rsidRPr="007E374F">
        <w:rPr>
          <w:sz w:val="24"/>
          <w:szCs w:val="24"/>
        </w:rPr>
        <w:t>.</w:t>
      </w:r>
      <w:r w:rsidR="000A2BF7" w:rsidRPr="007E374F">
        <w:rPr>
          <w:bCs/>
          <w:sz w:val="24"/>
          <w:szCs w:val="24"/>
        </w:rPr>
        <w:t xml:space="preserve"> </w:t>
      </w:r>
      <w:r w:rsidR="000A2BF7" w:rsidRPr="007E374F">
        <w:rPr>
          <w:rFonts w:cs="Times New Roman"/>
          <w:color w:val="000000" w:themeColor="text1"/>
          <w:sz w:val="24"/>
          <w:szCs w:val="24"/>
          <w:lang w:val="lt-LT"/>
        </w:rPr>
        <w:t xml:space="preserve"> </w:t>
      </w:r>
      <w:r w:rsidR="00DF1CE2" w:rsidRPr="007E374F">
        <w:rPr>
          <w:rFonts w:cs="Times New Roman"/>
          <w:color w:val="000000" w:themeColor="text1"/>
          <w:sz w:val="24"/>
          <w:szCs w:val="24"/>
          <w:lang w:val="lt-LT"/>
        </w:rPr>
        <w:t>Perkančioji organizacija turi teisę su tiekėju suderinti</w:t>
      </w:r>
      <w:r w:rsidR="00DF1CE2" w:rsidRPr="001A17C6">
        <w:rPr>
          <w:rFonts w:cs="Times New Roman"/>
          <w:color w:val="000000" w:themeColor="text1"/>
          <w:sz w:val="24"/>
          <w:szCs w:val="24"/>
          <w:lang w:val="lt-LT"/>
        </w:rPr>
        <w:t xml:space="preserve"> kitą, nei jo prašyme nurodytą susitikimo laiką.</w:t>
      </w:r>
    </w:p>
    <w:p w14:paraId="492EEAB3" w14:textId="1324C227" w:rsidR="00D34A5D" w:rsidRPr="001A17C6" w:rsidRDefault="0069253D" w:rsidP="00D34A5D">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DF1CE2" w:rsidRPr="001A17C6">
        <w:rPr>
          <w:rFonts w:cs="Times New Roman"/>
          <w:color w:val="000000" w:themeColor="text1"/>
          <w:sz w:val="24"/>
          <w:szCs w:val="24"/>
          <w:lang w:val="lt-LT"/>
        </w:rPr>
        <w:t>Jeigu tiekėjas nesikreipia į perkančiąją organizaciją dėl objekto apžiūros ir/ar neatvyksta į organizuojamą objekto apžiūrą visos galimos rizikos dėl netinkamai įvertinto objekto, jo apimties, atliktų darbų ir/ar kainos atitenka tiekėjui. Šiuo atveju, 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0316E4">
      <w:pPr>
        <w:pStyle w:val="Body2"/>
        <w:rPr>
          <w:rFonts w:cs="Times New Roman"/>
          <w:b/>
          <w:bCs/>
          <w:sz w:val="24"/>
          <w:szCs w:val="24"/>
          <w:lang w:val="lt-LT"/>
        </w:rPr>
      </w:pPr>
    </w:p>
    <w:p w14:paraId="1D1A05DE" w14:textId="4D15229C" w:rsidR="00DE0876" w:rsidRPr="001A17C6" w:rsidRDefault="005C347E" w:rsidP="00DE0876">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3.1. Perkančioji organizacija tikrins tiekėjo ir ūkio subjektų, kurių pajėgumais remiasi tiekėjas 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eikti užpildytą 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DE0876">
      <w:pPr>
        <w:pStyle w:val="Body2"/>
        <w:ind w:firstLine="709"/>
        <w:rPr>
          <w:rFonts w:cs="Times New Roman"/>
          <w:sz w:val="24"/>
          <w:szCs w:val="24"/>
          <w:lang w:val="lt-LT"/>
        </w:rPr>
      </w:pPr>
      <w:r w:rsidRPr="001A17C6">
        <w:rPr>
          <w:rFonts w:cs="Times New Roman"/>
          <w:sz w:val="24"/>
          <w:szCs w:val="24"/>
          <w:lang w:val="lt-LT"/>
        </w:rPr>
        <w:t>3.1.</w:t>
      </w:r>
      <w:r w:rsidR="00DE0876" w:rsidRPr="008D6CC2">
        <w:rPr>
          <w:rFonts w:cs="Times New Roman"/>
          <w:sz w:val="24"/>
          <w:szCs w:val="24"/>
          <w:lang w:val="lt-LT"/>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w:t>
      </w:r>
      <w:r w:rsidRPr="001A17C6">
        <w:rPr>
          <w:rFonts w:cs="Times New Roman"/>
          <w:sz w:val="24"/>
          <w:szCs w:val="24"/>
          <w:lang w:val="lt-LT"/>
        </w:rPr>
        <w:lastRenderedPageBreak/>
        <w:t>kurioje jis registruotas, kompetentingos teisinės ar administracinės institucijos, notaro arba kompetentingos profesinės ar prekybos organizacijos.</w:t>
      </w:r>
    </w:p>
    <w:p w14:paraId="0CC23544" w14:textId="057B19F6" w:rsidR="00765B15" w:rsidRPr="001A17C6" w:rsidRDefault="00765B15" w:rsidP="008D7665">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10" w:history="1">
        <w:r w:rsidRPr="001A17C6">
          <w:rPr>
            <w:rStyle w:val="Hipersaitas"/>
            <w:rFonts w:cs="Times New Roman"/>
            <w:color w:val="auto"/>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 xml:space="preserve">uotus </w:t>
      </w:r>
      <w:proofErr w:type="spellStart"/>
      <w:r w:rsidR="00743F0D" w:rsidRPr="001A17C6">
        <w:rPr>
          <w:rFonts w:cs="Times New Roman"/>
          <w:sz w:val="24"/>
          <w:szCs w:val="24"/>
          <w:lang w:val="lt-LT"/>
        </w:rPr>
        <w:t>Apostille</w:t>
      </w:r>
      <w:proofErr w:type="spellEnd"/>
      <w:r w:rsidR="00743F0D" w:rsidRPr="001A17C6">
        <w:rPr>
          <w:rFonts w:cs="Times New Roman"/>
          <w:sz w:val="24"/>
          <w:szCs w:val="24"/>
          <w:lang w:val="lt-LT"/>
        </w:rPr>
        <w:t xml:space="preserv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w:t>
      </w:r>
      <w:proofErr w:type="spellStart"/>
      <w:r w:rsidRPr="001A17C6">
        <w:rPr>
          <w:rFonts w:cs="Times New Roman"/>
          <w:sz w:val="24"/>
          <w:szCs w:val="24"/>
          <w:lang w:val="lt-LT"/>
        </w:rPr>
        <w:t>Apostille</w:t>
      </w:r>
      <w:proofErr w:type="spellEnd"/>
      <w:r w:rsidRPr="001A17C6">
        <w:rPr>
          <w:rFonts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A17C6">
        <w:rPr>
          <w:rFonts w:cs="Times New Roman"/>
          <w:sz w:val="24"/>
          <w:szCs w:val="24"/>
          <w:lang w:val="lt-LT"/>
        </w:rPr>
        <w:t>Apostille</w:t>
      </w:r>
      <w:proofErr w:type="spellEnd"/>
      <w:r w:rsidRPr="001A17C6">
        <w:rPr>
          <w:rFonts w:cs="Times New Roman"/>
          <w:sz w:val="24"/>
          <w:szCs w:val="24"/>
          <w:lang w:val="lt-LT"/>
        </w:rPr>
        <w:t>).</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765B15">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765B15">
      <w:pPr>
        <w:pStyle w:val="Body2"/>
        <w:ind w:firstLine="709"/>
        <w:rPr>
          <w:rFonts w:cs="Times New Roman"/>
          <w:sz w:val="24"/>
          <w:szCs w:val="24"/>
          <w:lang w:val="lt-LT"/>
        </w:rPr>
      </w:pPr>
      <w:r w:rsidRPr="001A17C6">
        <w:rPr>
          <w:rFonts w:cs="Times New Roman"/>
          <w:sz w:val="24"/>
          <w:szCs w:val="24"/>
          <w:lang w:val="lt-LT"/>
        </w:rPr>
        <w:t>3.2.</w:t>
      </w:r>
      <w:r w:rsidR="00B66D7D" w:rsidRPr="008D6CC2">
        <w:rPr>
          <w:rFonts w:cs="Times New Roman"/>
          <w:sz w:val="24"/>
          <w:szCs w:val="24"/>
          <w:lang w:val="lt-LT"/>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ED1EC4">
      <w:pPr>
        <w:pStyle w:val="Body2"/>
        <w:ind w:firstLine="709"/>
        <w:rPr>
          <w:rFonts w:cs="Times New Roman"/>
          <w:sz w:val="24"/>
          <w:szCs w:val="24"/>
          <w:lang w:val="lt-LT"/>
        </w:rPr>
      </w:pPr>
      <w:r w:rsidRPr="001A17C6">
        <w:rPr>
          <w:rFonts w:cs="Times New Roman"/>
          <w:sz w:val="24"/>
          <w:szCs w:val="24"/>
          <w:lang w:val="lt-LT"/>
        </w:rPr>
        <w:lastRenderedPageBreak/>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72240E">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3.10.1.</w:t>
      </w:r>
      <w:r w:rsidR="005F1118" w:rsidRPr="001A17C6">
        <w:rPr>
          <w:rFonts w:cs="Times New Roman"/>
          <w:sz w:val="24"/>
          <w:szCs w:val="24"/>
          <w:lang w:val="lt-LT"/>
        </w:rPr>
        <w:tab/>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306A4CC0" w14:textId="77777777" w:rsidR="0072240E" w:rsidRPr="001A17C6" w:rsidRDefault="0072240E" w:rsidP="0072240E">
      <w:pPr>
        <w:pStyle w:val="Body2"/>
        <w:rPr>
          <w:rFonts w:cs="Times New Roman"/>
          <w:sz w:val="24"/>
          <w:szCs w:val="24"/>
          <w:lang w:val="lt-LT"/>
        </w:rPr>
      </w:pPr>
    </w:p>
    <w:p w14:paraId="09EA9B48" w14:textId="195BCBE7" w:rsidR="0097321D" w:rsidRPr="001A17C6"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br/>
        <w:t>4. TIEKĖJŲ GRUPĖS DALYVAVIMAS PIRKIMO PROCEDŪROSE, RĖMIMASIS KITŲ 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 xml:space="preserve">4.2. Perkančioji organizacija nereikalauja, kad tiekėjų grupės pateiktą pasiūlymą pripažinus </w:t>
      </w:r>
      <w:r w:rsidRPr="001A17C6">
        <w:rPr>
          <w:rFonts w:cs="Times New Roman"/>
          <w:sz w:val="24"/>
          <w:szCs w:val="24"/>
          <w:lang w:val="lt-LT"/>
        </w:rPr>
        <w:lastRenderedPageBreak/>
        <w:t>geriausiu ir perkančiajai organizacijai pasiūlius sudaryti pirkimo sutartį, ši tiekėjų grupė įgautų tam tikrą teisinę formą.</w:t>
      </w:r>
      <w:r w:rsidRPr="001A17C6">
        <w:rPr>
          <w:rFonts w:cs="Times New Roman"/>
          <w:sz w:val="24"/>
          <w:szCs w:val="24"/>
          <w:lang w:val="lt-LT"/>
        </w:rPr>
        <w:tab/>
      </w:r>
    </w:p>
    <w:p w14:paraId="239BEE7C" w14:textId="77777777" w:rsidR="00A17BF3" w:rsidRDefault="005C347E" w:rsidP="00A17BF3">
      <w:pPr>
        <w:pStyle w:val="Body2"/>
        <w:ind w:firstLine="720"/>
        <w:rPr>
          <w:rFonts w:cs="Times New Roman"/>
          <w:sz w:val="24"/>
          <w:szCs w:val="24"/>
          <w:lang w:val="lt-LT"/>
        </w:rPr>
      </w:pPr>
      <w:r w:rsidRPr="001A17C6">
        <w:rPr>
          <w:rFonts w:cs="Times New Roman"/>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A17BF3" w:rsidRDefault="005C347E" w:rsidP="00A17BF3">
      <w:pPr>
        <w:pStyle w:val="Body2"/>
        <w:ind w:firstLine="720"/>
        <w:rPr>
          <w:rFonts w:cs="Times New Roman"/>
          <w:sz w:val="24"/>
          <w:szCs w:val="24"/>
          <w:lang w:val="lt-LT"/>
        </w:rPr>
      </w:pPr>
      <w:r w:rsidRPr="001A17C6">
        <w:rPr>
          <w:rFonts w:cs="Times New Roman"/>
          <w:b/>
          <w:bCs/>
          <w:sz w:val="24"/>
          <w:szCs w:val="24"/>
          <w:lang w:val="lt-LT"/>
        </w:rPr>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lastRenderedPageBreak/>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07D980FE"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 xml:space="preserve">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w:t>
      </w:r>
      <w:proofErr w:type="spellStart"/>
      <w:r w:rsidR="00D44CD6" w:rsidRPr="00D44CD6">
        <w:rPr>
          <w:rFonts w:cs="Times New Roman"/>
          <w:sz w:val="24"/>
          <w:szCs w:val="24"/>
          <w:lang w:val="lt-LT"/>
        </w:rPr>
        <w:t>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docx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adoc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pdf</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xlsx</w:t>
      </w:r>
      <w:proofErr w:type="spellEnd"/>
      <w:r w:rsidR="00D44CD6" w:rsidRPr="00D44CD6">
        <w:rPr>
          <w:rFonts w:cs="Times New Roman"/>
          <w:sz w:val="24"/>
          <w:szCs w:val="24"/>
          <w:lang w:val="lt-LT"/>
        </w:rPr>
        <w:t xml:space="preserve">, jpg, </w:t>
      </w:r>
      <w:proofErr w:type="spellStart"/>
      <w:r w:rsidR="00D44CD6" w:rsidRPr="00D44CD6">
        <w:rPr>
          <w:rFonts w:cs="Times New Roman"/>
          <w:sz w:val="24"/>
          <w:szCs w:val="24"/>
          <w:lang w:val="lt-LT"/>
        </w:rPr>
        <w:t>jpeg</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gif</w:t>
      </w:r>
      <w:proofErr w:type="spellEnd"/>
      <w:r w:rsidR="00D44CD6" w:rsidRPr="00D44CD6">
        <w:rPr>
          <w:rFonts w:cs="Times New Roman"/>
          <w:sz w:val="24"/>
          <w:szCs w:val="24"/>
          <w:lang w:val="lt-LT"/>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8F682B">
        <w:rPr>
          <w:rFonts w:cs="Times New Roman"/>
          <w:sz w:val="24"/>
          <w:szCs w:val="24"/>
          <w:lang w:val="lt-LT"/>
        </w:rPr>
        <w:t xml:space="preserve"> ne</w:t>
      </w:r>
      <w:r w:rsidR="00D44CD6" w:rsidRPr="00D44CD6">
        <w:rPr>
          <w:rFonts w:cs="Times New Roman"/>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sidRPr="008D6CC2">
        <w:rPr>
          <w:rFonts w:cs="Times New Roman"/>
          <w:sz w:val="24"/>
          <w:szCs w:val="24"/>
          <w:lang w:val="lt-LT"/>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D44CD6">
        <w:rPr>
          <w:rFonts w:cs="Times New Roman"/>
          <w:sz w:val="24"/>
          <w:szCs w:val="24"/>
          <w:lang w:val="lt-LT"/>
        </w:rPr>
        <w:t>adoc</w:t>
      </w:r>
      <w:proofErr w:type="spellEnd"/>
      <w:r w:rsidRPr="00D44CD6">
        <w:rPr>
          <w:rFonts w:cs="Times New Roman"/>
          <w:sz w:val="24"/>
          <w:szCs w:val="24"/>
          <w:lang w:val="lt-LT"/>
        </w:rPr>
        <w:t xml:space="preserve">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.6.1.užpildytas pasiūlymas, parengtas pagal pirkimo sąlygų </w:t>
      </w:r>
      <w:r w:rsidRPr="008D6CC2">
        <w:rPr>
          <w:rFonts w:cs="Times New Roman"/>
          <w:sz w:val="24"/>
          <w:szCs w:val="24"/>
          <w:lang w:val="lt-LT"/>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4EC706EC" w:rsidR="00160BF5" w:rsidRPr="00160BF5" w:rsidRDefault="00CE5483" w:rsidP="00160BF5">
      <w:pPr>
        <w:pStyle w:val="Body2"/>
        <w:ind w:firstLine="720"/>
        <w:rPr>
          <w:rFonts w:cs="Times New Roman"/>
          <w:sz w:val="24"/>
          <w:szCs w:val="24"/>
          <w:lang w:val="lt-LT"/>
        </w:rPr>
      </w:pPr>
      <w:r>
        <w:rPr>
          <w:rFonts w:cs="Times New Roman"/>
          <w:sz w:val="24"/>
          <w:szCs w:val="24"/>
          <w:lang w:val="lt-LT"/>
        </w:rPr>
        <w:lastRenderedPageBreak/>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Jeigu pasiūlymą teikia tiekėjų grupė, EBVPD turi užpildyti ir kartu su pasiūlymu pateikti kiekvienas tiekėjų grupės narys. Jei tiekėjas pasitelkia subtiekėjus ar kitus ūkio subjektus, kurių pajėgumais (kvalifikacija) remsis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8D6CC2">
        <w:rPr>
          <w:rFonts w:cs="Times New Roman"/>
          <w:sz w:val="24"/>
          <w:szCs w:val="24"/>
          <w:lang w:val="pt-BR"/>
        </w:rPr>
        <w:t xml:space="preserve">5.6.5. </w:t>
      </w:r>
      <w:r w:rsidRPr="003347E2">
        <w:rPr>
          <w:sz w:val="24"/>
          <w:szCs w:val="24"/>
          <w:lang w:val="lt-LT"/>
        </w:rPr>
        <w:t>pasiūlymo galiojimą užtikrinantis(-</w:t>
      </w:r>
      <w:proofErr w:type="spellStart"/>
      <w:r w:rsidRPr="003347E2">
        <w:rPr>
          <w:sz w:val="24"/>
          <w:szCs w:val="24"/>
          <w:lang w:val="lt-LT"/>
        </w:rPr>
        <w:t>ys</w:t>
      </w:r>
      <w:proofErr w:type="spellEnd"/>
      <w:r w:rsidRPr="003347E2">
        <w:rPr>
          <w:sz w:val="24"/>
          <w:szCs w:val="24"/>
          <w:lang w:val="lt-LT"/>
        </w:rPr>
        <w:t>) dokumentas(-ai);</w:t>
      </w:r>
    </w:p>
    <w:p w14:paraId="3D20C571" w14:textId="24508A2D" w:rsidR="003347E2" w:rsidRPr="00160BF5" w:rsidRDefault="003347E2" w:rsidP="00160BF5">
      <w:pPr>
        <w:pStyle w:val="Body2"/>
        <w:ind w:firstLine="720"/>
        <w:rPr>
          <w:rFonts w:cs="Times New Roman"/>
          <w:sz w:val="24"/>
          <w:szCs w:val="24"/>
          <w:lang w:val="lt-LT"/>
        </w:rPr>
      </w:pPr>
      <w:r w:rsidRPr="003347E2">
        <w:rPr>
          <w:sz w:val="24"/>
          <w:szCs w:val="24"/>
          <w:lang w:val="lt-LT"/>
        </w:rPr>
        <w:t>5.6.6. užpildyt</w:t>
      </w:r>
      <w:r w:rsidR="002D5BBD">
        <w:rPr>
          <w:sz w:val="24"/>
          <w:szCs w:val="24"/>
          <w:lang w:val="lt-LT"/>
        </w:rPr>
        <w:t>as veiklų sąrašas;</w:t>
      </w:r>
      <w:r w:rsidRPr="003347E2">
        <w:rPr>
          <w:sz w:val="24"/>
          <w:szCs w:val="24"/>
          <w:lang w:val="lt-LT"/>
        </w:rPr>
        <w:t xml:space="preserve"> </w:t>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specialisto, kuriuos ketina įdarbinti (toliau – </w:t>
      </w:r>
      <w:proofErr w:type="spellStart"/>
      <w:r w:rsidR="00160BF5" w:rsidRPr="003062F2">
        <w:rPr>
          <w:rFonts w:cs="Times New Roman"/>
          <w:color w:val="000000" w:themeColor="text1"/>
          <w:sz w:val="24"/>
          <w:szCs w:val="24"/>
          <w:lang w:val="lt-LT"/>
        </w:rPr>
        <w:t>kvazisubtiekėjai</w:t>
      </w:r>
      <w:proofErr w:type="spellEnd"/>
      <w:r w:rsidR="00160BF5" w:rsidRPr="003062F2">
        <w:rPr>
          <w:rFonts w:cs="Times New Roman"/>
          <w:color w:val="000000" w:themeColor="text1"/>
          <w:sz w:val="24"/>
          <w:szCs w:val="24"/>
          <w:lang w:val="lt-LT"/>
        </w:rPr>
        <w:t>),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F91AB99"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 xml:space="preserve">5.6.9. </w:t>
      </w:r>
      <w:r w:rsidR="00B15E8B"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B15E8B"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7.2.Tiekėjas išsaugo EBVPD formą savo kompiuteryje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Tiekėjas, prisijungęs adresu: https://ebvpd.eviesiejipirkimai.lt/espd-web/ įkelia (importuoja) EBVPD formą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užpildo ir pasirašo atskirą </w:t>
      </w:r>
      <w:r w:rsidR="00160BF5" w:rsidRPr="00160BF5">
        <w:rPr>
          <w:rFonts w:cs="Times New Roman"/>
          <w:sz w:val="24"/>
          <w:szCs w:val="24"/>
          <w:lang w:val="lt-LT"/>
        </w:rPr>
        <w:lastRenderedPageBreak/>
        <w:t xml:space="preserve">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7143D26D" w:rsid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 </w:t>
      </w:r>
      <w:r w:rsidR="00942D06" w:rsidRPr="00942D06">
        <w:rPr>
          <w:rFonts w:cs="Times New Roman"/>
          <w:sz w:val="24"/>
          <w:szCs w:val="24"/>
          <w:lang w:val="lt-LT"/>
        </w:rPr>
        <w:t>Sąskaitų administravimo bendrosios informacinės sistemos „SABIS“ priemonėmis.</w:t>
      </w:r>
      <w:r w:rsidR="00942D06">
        <w:rPr>
          <w:rFonts w:cs="Times New Roman"/>
          <w:sz w:val="24"/>
          <w:szCs w:val="24"/>
          <w:lang w:val="lt-LT"/>
        </w:rPr>
        <w:t xml:space="preserve"> </w:t>
      </w:r>
    </w:p>
    <w:p w14:paraId="3702A9A0" w14:textId="2639372D" w:rsidR="00160BF5" w:rsidRDefault="003347E2" w:rsidP="00160BF5">
      <w:pPr>
        <w:pStyle w:val="Body2"/>
        <w:ind w:firstLine="720"/>
        <w:rPr>
          <w:rFonts w:cs="Times New Roman"/>
          <w:sz w:val="24"/>
          <w:szCs w:val="24"/>
          <w:lang w:val="lt-LT"/>
        </w:rPr>
      </w:pPr>
      <w:r>
        <w:rPr>
          <w:rFonts w:cs="Times New Roman"/>
          <w:sz w:val="24"/>
          <w:szCs w:val="24"/>
          <w:lang w:val="lt-LT"/>
        </w:rPr>
        <w:lastRenderedPageBreak/>
        <w:t xml:space="preserve">5.12. </w:t>
      </w:r>
      <w:r w:rsidR="00160BF5" w:rsidRPr="00160BF5">
        <w:rPr>
          <w:rFonts w:cs="Times New Roman"/>
          <w:sz w:val="24"/>
          <w:szCs w:val="24"/>
          <w:lang w:val="lt-LT"/>
        </w:rPr>
        <w:t xml:space="preserve">Tiekėjas </w:t>
      </w:r>
      <w:r w:rsidR="002D5BBD">
        <w:rPr>
          <w:rFonts w:cs="Times New Roman"/>
          <w:sz w:val="24"/>
          <w:szCs w:val="24"/>
          <w:lang w:val="lt-LT"/>
        </w:rPr>
        <w:t>pasirašęs rangos sutartį p</w:t>
      </w:r>
      <w:r w:rsidR="00160BF5" w:rsidRPr="00160BF5">
        <w:rPr>
          <w:rFonts w:cs="Times New Roman"/>
          <w:sz w:val="24"/>
          <w:szCs w:val="24"/>
          <w:lang w:val="lt-LT"/>
        </w:rPr>
        <w:t>rival</w:t>
      </w:r>
      <w:r w:rsidR="002D5BBD">
        <w:rPr>
          <w:rFonts w:cs="Times New Roman"/>
          <w:sz w:val="24"/>
          <w:szCs w:val="24"/>
          <w:lang w:val="lt-LT"/>
        </w:rPr>
        <w:t>ės</w:t>
      </w:r>
      <w:r w:rsidR="00160BF5" w:rsidRPr="00160BF5">
        <w:rPr>
          <w:rFonts w:cs="Times New Roman"/>
          <w:sz w:val="24"/>
          <w:szCs w:val="24"/>
          <w:lang w:val="lt-LT"/>
        </w:rPr>
        <w:t xml:space="preserve"> pateikti darbų kiekių žiniaraščius arba lokalines sąmatas, parengtas vadovaujantis Statybos techninio reglamento STR 1.04.04:2017,,Statinio projektavimas, Projekto ekspertizė“ 6 priedo 4 lentele.</w:t>
      </w:r>
    </w:p>
    <w:p w14:paraId="51A4CFBA" w14:textId="75BDE9D4"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 xml:space="preserve">Darbų eiliškumas, apibūdinimai (techninės specifikacijos), mato vienetai ir kiekis tiekėjo parengtame </w:t>
      </w:r>
      <w:r w:rsidR="002D5BBD">
        <w:rPr>
          <w:rFonts w:cs="Times New Roman"/>
          <w:sz w:val="24"/>
          <w:szCs w:val="24"/>
          <w:lang w:val="lt-LT"/>
        </w:rPr>
        <w:t xml:space="preserve">veiklų sąraše </w:t>
      </w:r>
      <w:r w:rsidR="00160BF5" w:rsidRPr="00160BF5">
        <w:rPr>
          <w:rFonts w:cs="Times New Roman"/>
          <w:sz w:val="24"/>
          <w:szCs w:val="24"/>
          <w:lang w:val="lt-LT"/>
        </w:rPr>
        <w:t>turi</w:t>
      </w:r>
      <w:r w:rsidR="002D5BBD">
        <w:rPr>
          <w:rFonts w:cs="Times New Roman"/>
          <w:sz w:val="24"/>
          <w:szCs w:val="24"/>
          <w:lang w:val="lt-LT"/>
        </w:rPr>
        <w:t xml:space="preserve"> (-ės)</w:t>
      </w:r>
      <w:r w:rsidR="00160BF5" w:rsidRPr="00160BF5">
        <w:rPr>
          <w:rFonts w:cs="Times New Roman"/>
          <w:sz w:val="24"/>
          <w:szCs w:val="24"/>
          <w:lang w:val="lt-LT"/>
        </w:rPr>
        <w:t xml:space="preserve"> atitikti Perkančiosios organizacijos </w:t>
      </w:r>
      <w:r w:rsidR="002D5BBD">
        <w:rPr>
          <w:rFonts w:cs="Times New Roman"/>
          <w:sz w:val="24"/>
          <w:szCs w:val="24"/>
          <w:lang w:val="lt-LT"/>
        </w:rPr>
        <w:t xml:space="preserve">perkamo objekto </w:t>
      </w:r>
      <w:r w:rsidR="00160BF5" w:rsidRPr="00160BF5">
        <w:rPr>
          <w:rFonts w:cs="Times New Roman"/>
          <w:sz w:val="24"/>
          <w:szCs w:val="24"/>
          <w:lang w:val="lt-LT"/>
        </w:rPr>
        <w:t>apibūdinimus, mato vienetus</w:t>
      </w:r>
      <w:r w:rsidR="002D5BBD">
        <w:rPr>
          <w:rFonts w:cs="Times New Roman"/>
          <w:sz w:val="24"/>
          <w:szCs w:val="24"/>
          <w:lang w:val="lt-LT"/>
        </w:rPr>
        <w:t>, terminus</w:t>
      </w:r>
      <w:r w:rsidR="00160BF5" w:rsidRPr="00160BF5">
        <w:rPr>
          <w:rFonts w:cs="Times New Roman"/>
          <w:sz w:val="24"/>
          <w:szCs w:val="24"/>
          <w:lang w:val="lt-LT"/>
        </w:rPr>
        <w:t xml:space="preserve"> ir kiekį. Tiekėjui pake</w:t>
      </w:r>
      <w:r w:rsidR="002D5BBD">
        <w:rPr>
          <w:rFonts w:cs="Times New Roman"/>
          <w:sz w:val="24"/>
          <w:szCs w:val="24"/>
          <w:lang w:val="lt-LT"/>
        </w:rPr>
        <w:t>t</w:t>
      </w:r>
      <w:r w:rsidR="00160BF5" w:rsidRPr="00160BF5">
        <w:rPr>
          <w:rFonts w:cs="Times New Roman"/>
          <w:sz w:val="24"/>
          <w:szCs w:val="24"/>
          <w:lang w:val="lt-LT"/>
        </w:rPr>
        <w:t xml:space="preserve">us </w:t>
      </w:r>
      <w:r w:rsidR="002D5BBD">
        <w:rPr>
          <w:rFonts w:cs="Times New Roman"/>
          <w:sz w:val="24"/>
          <w:szCs w:val="24"/>
          <w:lang w:val="lt-LT"/>
        </w:rPr>
        <w:t>veiklų sąrašą ir/ar</w:t>
      </w:r>
      <w:r w:rsidR="00160BF5" w:rsidRPr="00160BF5">
        <w:rPr>
          <w:rFonts w:cs="Times New Roman"/>
          <w:sz w:val="24"/>
          <w:szCs w:val="24"/>
          <w:lang w:val="lt-LT"/>
        </w:rPr>
        <w:t xml:space="preserve"> praleidus bent vieną darbų</w:t>
      </w:r>
      <w:r w:rsidR="002D5BBD">
        <w:rPr>
          <w:rFonts w:cs="Times New Roman"/>
          <w:sz w:val="24"/>
          <w:szCs w:val="24"/>
          <w:lang w:val="lt-LT"/>
        </w:rPr>
        <w:t xml:space="preserve"> eilutę</w:t>
      </w:r>
      <w:r w:rsidR="00160BF5" w:rsidRPr="00160BF5">
        <w:rPr>
          <w:rFonts w:cs="Times New Roman"/>
          <w:sz w:val="24"/>
          <w:szCs w:val="24"/>
          <w:lang w:val="lt-LT"/>
        </w:rPr>
        <w:t>, neįvykdžius kitų konkurso sąlygų punktuose nurodytų pasiūlymo rengimo reikalavimų bus laikoma, kad Tiekėjo pasiūlymas neatitinka konkurso sąlygų (pasiūlymų rengimo) reikalavimų. Tiekėjo pateikt</w:t>
      </w:r>
      <w:r w:rsidR="002D5BBD">
        <w:rPr>
          <w:rFonts w:cs="Times New Roman"/>
          <w:sz w:val="24"/>
          <w:szCs w:val="24"/>
          <w:lang w:val="lt-LT"/>
        </w:rPr>
        <w:t>ame</w:t>
      </w:r>
      <w:r w:rsidR="00160BF5" w:rsidRPr="00160BF5">
        <w:rPr>
          <w:rFonts w:cs="Times New Roman"/>
          <w:sz w:val="24"/>
          <w:szCs w:val="24"/>
          <w:lang w:val="lt-LT"/>
        </w:rPr>
        <w:t xml:space="preserve"> </w:t>
      </w:r>
      <w:r w:rsidR="002D5BBD">
        <w:rPr>
          <w:rFonts w:cs="Times New Roman"/>
          <w:sz w:val="24"/>
          <w:szCs w:val="24"/>
          <w:lang w:val="lt-LT"/>
        </w:rPr>
        <w:t xml:space="preserve">veiklų sąraše </w:t>
      </w:r>
      <w:r w:rsidR="00160BF5" w:rsidRPr="00160BF5">
        <w:rPr>
          <w:rFonts w:cs="Times New Roman"/>
          <w:sz w:val="24"/>
          <w:szCs w:val="24"/>
          <w:lang w:val="lt-LT"/>
        </w:rPr>
        <w:t>turi būti įvertinti visi darbų kiekių žiniaraščiuose</w:t>
      </w:r>
      <w:r w:rsidR="002D5BBD">
        <w:rPr>
          <w:rFonts w:cs="Times New Roman"/>
          <w:sz w:val="24"/>
          <w:szCs w:val="24"/>
          <w:lang w:val="lt-LT"/>
        </w:rPr>
        <w:t>,</w:t>
      </w:r>
      <w:r w:rsidR="00160BF5" w:rsidRPr="00160BF5">
        <w:rPr>
          <w:rFonts w:cs="Times New Roman"/>
          <w:sz w:val="24"/>
          <w:szCs w:val="24"/>
          <w:lang w:val="lt-LT"/>
        </w:rPr>
        <w:t xml:space="preserve"> techninėje dokumentacijoje nurodyti ir juos įgyvendinti būtini darbai</w:t>
      </w:r>
      <w:r w:rsidR="002D5BBD">
        <w:rPr>
          <w:rFonts w:cs="Times New Roman"/>
          <w:sz w:val="24"/>
          <w:szCs w:val="24"/>
          <w:lang w:val="lt-LT"/>
        </w:rPr>
        <w:t xml:space="preserve"> ir terminai</w:t>
      </w:r>
      <w:r w:rsidR="00160BF5" w:rsidRPr="00160BF5">
        <w:rPr>
          <w:rFonts w:cs="Times New Roman"/>
          <w:sz w:val="24"/>
          <w:szCs w:val="24"/>
          <w:lang w:val="lt-LT"/>
        </w:rPr>
        <w:t>.</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w:t>
      </w:r>
      <w:r w:rsidR="00160BF5" w:rsidRPr="00160BF5">
        <w:rPr>
          <w:rFonts w:cs="Times New Roman"/>
          <w:sz w:val="24"/>
          <w:szCs w:val="24"/>
          <w:lang w:val="lt-LT"/>
        </w:rPr>
        <w:lastRenderedPageBreak/>
        <w:t>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40FA2370" w14:textId="6DEDA7CA" w:rsidR="0038426A" w:rsidRDefault="005C347E" w:rsidP="007D414C">
      <w:pPr>
        <w:pStyle w:val="Body2"/>
        <w:rPr>
          <w:color w:val="000000" w:themeColor="text1"/>
          <w:sz w:val="24"/>
          <w:szCs w:val="24"/>
          <w:lang w:val="lt-LT"/>
        </w:rPr>
      </w:pPr>
      <w:r w:rsidRPr="003062F2">
        <w:rPr>
          <w:rFonts w:cs="Times New Roman"/>
          <w:color w:val="000000" w:themeColor="text1"/>
          <w:sz w:val="24"/>
          <w:szCs w:val="24"/>
          <w:lang w:val="lt-LT"/>
        </w:rPr>
        <w:tab/>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b/>
          <w:bCs/>
          <w:color w:val="000000" w:themeColor="text1"/>
          <w:sz w:val="24"/>
          <w:szCs w:val="24"/>
          <w:lang w:val="lt-LT"/>
        </w:rPr>
        <w:t>7. PASIŪLYMŲ GALIOJIMO UŽTIKRINIMAS</w:t>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0040536B" w:rsidRPr="003062F2">
        <w:rPr>
          <w:rFonts w:cs="Times New Roman"/>
          <w:color w:val="000000" w:themeColor="text1"/>
          <w:sz w:val="24"/>
          <w:szCs w:val="24"/>
          <w:lang w:val="lt-LT"/>
        </w:rPr>
        <w:t xml:space="preserve">7.1. </w:t>
      </w:r>
      <w:r w:rsidR="007D414C" w:rsidRPr="003062F2">
        <w:rPr>
          <w:color w:val="000000" w:themeColor="text1"/>
          <w:sz w:val="24"/>
          <w:szCs w:val="24"/>
          <w:lang w:val="lt-LT"/>
        </w:rPr>
        <w:t>Tiekėjo pateikiamo pasiūlymo galiojimas turi būti užtikrintas: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7.1.1. Pasiūlymo galiojimo užtikrinimo suma turi būti </w:t>
      </w:r>
      <w:r w:rsidR="0038426A">
        <w:rPr>
          <w:bCs/>
          <w:color w:val="000000" w:themeColor="text1"/>
          <w:sz w:val="24"/>
          <w:szCs w:val="24"/>
          <w:lang w:val="lt-LT"/>
        </w:rPr>
        <w:t>po 2000 Eur kiekvienai pirkimo daliai atskirai</w:t>
      </w:r>
      <w:r w:rsidR="007D414C" w:rsidRPr="002D5BBD">
        <w:rPr>
          <w:bCs/>
          <w:color w:val="000000" w:themeColor="text1"/>
          <w:sz w:val="24"/>
          <w:szCs w:val="24"/>
          <w:lang w:val="lt-LT"/>
        </w:rPr>
        <w:t>.</w:t>
      </w:r>
      <w:r w:rsidR="007D414C" w:rsidRPr="002D5BBD">
        <w:rPr>
          <w:bCs/>
          <w:color w:val="000000" w:themeColor="text1"/>
          <w:sz w:val="24"/>
          <w:szCs w:val="24"/>
          <w:lang w:val="lt-LT"/>
        </w:rPr>
        <w:br/>
      </w:r>
      <w:r w:rsidR="007D414C" w:rsidRPr="002D5BBD">
        <w:rPr>
          <w:bCs/>
          <w:color w:val="000000" w:themeColor="text1"/>
          <w:sz w:val="24"/>
          <w:szCs w:val="24"/>
          <w:lang w:val="lt-LT"/>
        </w:rPr>
        <w:tab/>
        <w:t>7.1.2. Pasiūlymo galiojimo užtikrinimui pateikiamas Lietuvos Respublikoje ar užsienyje</w:t>
      </w:r>
      <w:r w:rsidR="007D414C" w:rsidRPr="003062F2">
        <w:rPr>
          <w:color w:val="000000" w:themeColor="text1"/>
          <w:sz w:val="24"/>
          <w:szCs w:val="24"/>
          <w:lang w:val="lt-LT"/>
        </w:rPr>
        <w:t xml:space="preserve"> registruoto banko išduoto banko</w:t>
      </w:r>
      <w:r w:rsidR="00E66C0A">
        <w:rPr>
          <w:color w:val="000000" w:themeColor="text1"/>
          <w:sz w:val="24"/>
          <w:szCs w:val="24"/>
          <w:lang w:val="lt-LT"/>
        </w:rPr>
        <w:t>/</w:t>
      </w:r>
      <w:r w:rsidR="00E66C0A" w:rsidRPr="003062F2">
        <w:rPr>
          <w:color w:val="000000" w:themeColor="text1"/>
          <w:sz w:val="24"/>
          <w:szCs w:val="24"/>
          <w:lang w:val="lt-LT"/>
        </w:rPr>
        <w:t xml:space="preserve">kredito </w:t>
      </w:r>
      <w:r w:rsidR="00E66C0A">
        <w:rPr>
          <w:color w:val="000000" w:themeColor="text1"/>
          <w:sz w:val="24"/>
          <w:szCs w:val="24"/>
          <w:lang w:val="lt-LT"/>
        </w:rPr>
        <w:t>įstaigos</w:t>
      </w:r>
      <w:r w:rsidR="00E66C0A" w:rsidRPr="003062F2">
        <w:rPr>
          <w:color w:val="000000" w:themeColor="text1"/>
          <w:sz w:val="24"/>
          <w:szCs w:val="24"/>
          <w:lang w:val="lt-LT"/>
        </w:rPr>
        <w:t xml:space="preserve"> garantija </w:t>
      </w:r>
      <w:r w:rsidR="00E66C0A">
        <w:rPr>
          <w:color w:val="000000" w:themeColor="text1"/>
          <w:sz w:val="24"/>
          <w:szCs w:val="24"/>
          <w:lang w:val="lt-LT"/>
        </w:rPr>
        <w:t xml:space="preserve">arba draudimo laidavimo </w:t>
      </w:r>
      <w:r w:rsidR="007D414C" w:rsidRPr="003062F2">
        <w:rPr>
          <w:color w:val="000000" w:themeColor="text1"/>
          <w:sz w:val="24"/>
          <w:szCs w:val="24"/>
          <w:lang w:val="lt-LT"/>
        </w:rPr>
        <w:t>raštas</w:t>
      </w:r>
      <w:r w:rsidR="004B7846">
        <w:rPr>
          <w:color w:val="000000" w:themeColor="text1"/>
          <w:sz w:val="24"/>
          <w:szCs w:val="24"/>
          <w:lang w:val="lt-LT"/>
        </w:rPr>
        <w:t xml:space="preserve"> </w:t>
      </w:r>
      <w:r w:rsidR="004B7846" w:rsidRPr="00F06216">
        <w:rPr>
          <w:lang w:val="lt-LT"/>
        </w:rPr>
        <w:t>(pateikiamas kartu su draudimo polisu ir apmokėjimą įrodančio dokumento kopija)</w:t>
      </w:r>
      <w:r w:rsidR="004B7846" w:rsidRPr="00F06216">
        <w:rPr>
          <w:color w:val="000000" w:themeColor="text1"/>
          <w:lang w:val="lt-LT"/>
        </w:rPr>
        <w:t>,</w:t>
      </w:r>
      <w:r w:rsidR="00E66C0A">
        <w:rPr>
          <w:color w:val="000000" w:themeColor="text1"/>
          <w:sz w:val="24"/>
          <w:szCs w:val="24"/>
          <w:lang w:val="lt-LT"/>
        </w:rPr>
        <w:t xml:space="preserve"> </w:t>
      </w:r>
      <w:r w:rsidR="007D414C" w:rsidRPr="003062F2">
        <w:rPr>
          <w:color w:val="000000" w:themeColor="text1"/>
          <w:sz w:val="24"/>
          <w:szCs w:val="24"/>
          <w:lang w:val="lt-LT"/>
        </w:rPr>
        <w:t>atitinkantys šiame skyriuje nurodytus reikalavimus.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7.1.3. Pasiūlymo galiojimo užtikrinimas turi būti elektroninėje formoje patvirtintas jį išdavusios organizacijos įgalioto asmens kvalifikuotu elektroniniu parašu ir pateikiamas su pasiūlymu CVP IS priemonėmis.</w:t>
      </w:r>
      <w:r w:rsidR="007D414C" w:rsidRPr="003062F2">
        <w:rPr>
          <w:color w:val="000000" w:themeColor="text1"/>
          <w:sz w:val="24"/>
          <w:szCs w:val="24"/>
          <w:lang w:val="lt-LT"/>
        </w:rPr>
        <w:tab/>
      </w:r>
      <w:r w:rsidR="0038426A">
        <w:rPr>
          <w:color w:val="000000" w:themeColor="text1"/>
          <w:sz w:val="24"/>
          <w:szCs w:val="24"/>
          <w:lang w:val="lt-LT"/>
        </w:rPr>
        <w:t xml:space="preserve">Jeigu teikiamas draudimo bendrovės laidavimo raštas, kartu su pasiūlymu privalo būti pateikta įmokos pavedimo banko kopija. </w:t>
      </w:r>
    </w:p>
    <w:p w14:paraId="35D3CDFE" w14:textId="5457A24C" w:rsidR="007D414C" w:rsidRPr="003062F2" w:rsidRDefault="007D414C" w:rsidP="007D414C">
      <w:pPr>
        <w:pStyle w:val="Body2"/>
        <w:rPr>
          <w:color w:val="000000" w:themeColor="text1"/>
          <w:sz w:val="24"/>
          <w:szCs w:val="24"/>
          <w:lang w:val="lt-LT"/>
        </w:rPr>
      </w:pPr>
      <w:r w:rsidRPr="003062F2">
        <w:rPr>
          <w:color w:val="000000" w:themeColor="text1"/>
          <w:sz w:val="24"/>
          <w:szCs w:val="24"/>
          <w:lang w:val="lt-LT"/>
        </w:rPr>
        <w:tab/>
        <w:t xml:space="preserve">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w:t>
      </w:r>
      <w:r w:rsidRPr="003062F2">
        <w:rPr>
          <w:color w:val="000000" w:themeColor="text1"/>
          <w:sz w:val="24"/>
          <w:szCs w:val="24"/>
          <w:lang w:val="lt-LT"/>
        </w:rPr>
        <w:lastRenderedPageBreak/>
        <w:t>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062F2">
        <w:rPr>
          <w:color w:val="000000" w:themeColor="text1"/>
          <w:sz w:val="24"/>
          <w:szCs w:val="24"/>
          <w:lang w:val="lt-LT"/>
        </w:rPr>
        <w:t>užtikrintojui</w:t>
      </w:r>
      <w:proofErr w:type="spellEnd"/>
      <w:r w:rsidRPr="003062F2">
        <w:rPr>
          <w:color w:val="000000" w:themeColor="text1"/>
          <w:sz w:val="24"/>
          <w:szCs w:val="24"/>
          <w:lang w:val="lt-LT"/>
        </w:rPr>
        <w:t xml:space="preserve"> apie šių sąlygų nesilaikymą: (1) jeigu pasiūlymo galiojimo laikotarpiu tiekėjas atsiima savo pasiūlymą</w:t>
      </w:r>
      <w:r w:rsidR="008F682B">
        <w:rPr>
          <w:color w:val="000000" w:themeColor="text1"/>
          <w:sz w:val="24"/>
          <w:szCs w:val="24"/>
          <w:lang w:val="lt-LT"/>
        </w:rPr>
        <w:t xml:space="preserve">, </w:t>
      </w:r>
      <w:r w:rsidR="008F682B" w:rsidRPr="008F682B">
        <w:rPr>
          <w:color w:val="000000" w:themeColor="text1"/>
          <w:sz w:val="24"/>
          <w:szCs w:val="24"/>
          <w:lang w:val="lt-LT"/>
        </w:rPr>
        <w:t>išskyrus, atvejį, kai nepasibaigus pasiūlymo galiojimui perkančiajai organizacijai paprašius pratęsti pasiūlymų galiojimo laiką, tiekėjas atsisako pratęsti pasiūlymo galiojimo laiką iki perkančiosios organizacijos nurodytos datos</w:t>
      </w:r>
      <w:r w:rsidRPr="003062F2">
        <w:rPr>
          <w:color w:val="000000" w:themeColor="text1"/>
          <w:sz w:val="24"/>
          <w:szCs w:val="24"/>
          <w:lang w:val="lt-LT"/>
        </w:rPr>
        <w:t>;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 xml:space="preserve">7.1.7. Pasiūlymo galiojimo užtikrinime turi būti numatyta, kad </w:t>
      </w:r>
      <w:proofErr w:type="spellStart"/>
      <w:r w:rsidRPr="003062F2">
        <w:rPr>
          <w:color w:val="000000" w:themeColor="text1"/>
          <w:sz w:val="24"/>
          <w:szCs w:val="24"/>
          <w:lang w:val="lt-LT"/>
        </w:rPr>
        <w:t>užtikrintojas</w:t>
      </w:r>
      <w:proofErr w:type="spellEnd"/>
      <w:r w:rsidRPr="003062F2">
        <w:rPr>
          <w:color w:val="000000" w:themeColor="text1"/>
          <w:sz w:val="24"/>
          <w:szCs w:val="24"/>
          <w:lang w:val="lt-LT"/>
        </w:rPr>
        <w:t xml:space="preserve"> neturi teisės reikalauti, kad perkančioji organizacija pagrįstų savo reikalavimą. Perkančioji organizacija pranešime </w:t>
      </w:r>
      <w:proofErr w:type="spellStart"/>
      <w:r w:rsidRPr="003062F2">
        <w:rPr>
          <w:color w:val="000000" w:themeColor="text1"/>
          <w:sz w:val="24"/>
          <w:szCs w:val="24"/>
          <w:lang w:val="lt-LT"/>
        </w:rPr>
        <w:t>užtikrintojui</w:t>
      </w:r>
      <w:proofErr w:type="spellEnd"/>
      <w:r w:rsidRPr="003062F2">
        <w:rPr>
          <w:color w:val="000000" w:themeColor="text1"/>
          <w:sz w:val="24"/>
          <w:szCs w:val="24"/>
          <w:lang w:val="lt-LT"/>
        </w:rPr>
        <w:t xml:space="preserve"> nurodys dėl kurios iš aukščiau išvardintų aplinkybių jai priklauso pasiūlymo galiojimo užtikrinimo suma.</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062F2">
        <w:rPr>
          <w:color w:val="000000" w:themeColor="text1"/>
          <w:sz w:val="24"/>
          <w:szCs w:val="24"/>
          <w:lang w:val="lt-LT"/>
        </w:rPr>
        <w:tab/>
      </w:r>
    </w:p>
    <w:p w14:paraId="44A1294C" w14:textId="1186D121" w:rsidR="009A6BDA" w:rsidRPr="00074F74" w:rsidRDefault="007D414C" w:rsidP="003062F2">
      <w:pPr>
        <w:pStyle w:val="Body2"/>
        <w:rPr>
          <w:color w:val="000000" w:themeColor="text1"/>
          <w:lang w:val="lt-LT"/>
        </w:rPr>
      </w:pPr>
      <w:r w:rsidRPr="003062F2">
        <w:rPr>
          <w:color w:val="000000" w:themeColor="text1"/>
          <w:sz w:val="24"/>
          <w:szCs w:val="24"/>
          <w:lang w:val="lt-LT"/>
        </w:rPr>
        <w:tab/>
        <w:t>7.1.</w:t>
      </w:r>
      <w:r w:rsidR="008F682B">
        <w:rPr>
          <w:color w:val="000000" w:themeColor="text1"/>
          <w:sz w:val="24"/>
          <w:szCs w:val="24"/>
          <w:lang w:val="lt-LT"/>
        </w:rPr>
        <w:t>9</w:t>
      </w:r>
      <w:r w:rsidRPr="003062F2">
        <w:rPr>
          <w:color w:val="000000" w:themeColor="text1"/>
          <w:sz w:val="24"/>
          <w:szCs w:val="24"/>
          <w:lang w:val="lt-LT"/>
        </w:rPr>
        <w:t xml:space="preserve">.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69CF726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F60258" w:rsidRPr="008D6CC2">
        <w:rPr>
          <w:rFonts w:cs="Times New Roman"/>
          <w:color w:val="000000" w:themeColor="text1"/>
          <w:sz w:val="24"/>
          <w:szCs w:val="24"/>
          <w:lang w:val="lt-LT"/>
        </w:rPr>
        <w:t>6</w:t>
      </w:r>
      <w:r w:rsidRPr="00074F74">
        <w:rPr>
          <w:rFonts w:cs="Times New Roman"/>
          <w:color w:val="000000" w:themeColor="text1"/>
          <w:sz w:val="24"/>
          <w:szCs w:val="24"/>
          <w:lang w:val="lt-LT"/>
        </w:rPr>
        <w:t xml:space="preserve"> (</w:t>
      </w:r>
      <w:r w:rsidR="00F60258">
        <w:rPr>
          <w:rFonts w:cs="Times New Roman"/>
          <w:color w:val="000000" w:themeColor="text1"/>
          <w:sz w:val="24"/>
          <w:szCs w:val="24"/>
          <w:lang w:val="lt-LT"/>
        </w:rPr>
        <w:t>šešioms</w:t>
      </w:r>
      <w:r w:rsidRPr="00074F74">
        <w:rPr>
          <w:rFonts w:cs="Times New Roman"/>
          <w:color w:val="000000" w:themeColor="text1"/>
          <w:sz w:val="24"/>
          <w:szCs w:val="24"/>
          <w:lang w:val="lt-LT"/>
        </w:rPr>
        <w:t>) kalendorin</w:t>
      </w:r>
      <w:r w:rsidR="00F60258">
        <w:rPr>
          <w:rFonts w:cs="Times New Roman"/>
          <w:color w:val="000000" w:themeColor="text1"/>
          <w:sz w:val="24"/>
          <w:szCs w:val="24"/>
          <w:lang w:val="lt-LT"/>
        </w:rPr>
        <w:t>ėms</w:t>
      </w:r>
      <w:r w:rsidRPr="00074F74">
        <w:rPr>
          <w:rFonts w:cs="Times New Roman"/>
          <w:color w:val="000000" w:themeColor="text1"/>
          <w:sz w:val="24"/>
          <w:szCs w:val="24"/>
          <w:lang w:val="lt-LT"/>
        </w:rPr>
        <w:t xml:space="preserve"> dien</w:t>
      </w:r>
      <w:r w:rsidR="00F60258">
        <w:rPr>
          <w:rFonts w:cs="Times New Roman"/>
          <w:color w:val="000000" w:themeColor="text1"/>
          <w:sz w:val="24"/>
          <w:szCs w:val="24"/>
          <w:lang w:val="lt-LT"/>
        </w:rPr>
        <w:t>oms</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270468BC"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F60258" w:rsidRPr="008D6CC2">
        <w:rPr>
          <w:rFonts w:cs="Times New Roman"/>
          <w:color w:val="000000" w:themeColor="text1"/>
          <w:sz w:val="24"/>
          <w:szCs w:val="24"/>
          <w:lang w:val="lt-LT"/>
        </w:rPr>
        <w:t>4</w:t>
      </w:r>
      <w:r w:rsidR="00681652" w:rsidRPr="008D6CC2">
        <w:rPr>
          <w:rFonts w:cs="Times New Roman"/>
          <w:color w:val="000000" w:themeColor="text1"/>
          <w:sz w:val="24"/>
          <w:szCs w:val="24"/>
          <w:lang w:val="lt-LT"/>
        </w:rPr>
        <w:t xml:space="preserve"> (</w:t>
      </w:r>
      <w:r w:rsidR="00F60258">
        <w:rPr>
          <w:rFonts w:cs="Times New Roman"/>
          <w:color w:val="000000" w:themeColor="text1"/>
          <w:sz w:val="24"/>
          <w:szCs w:val="24"/>
          <w:lang w:val="lt-LT"/>
        </w:rPr>
        <w:t>keturioms</w:t>
      </w:r>
      <w:r w:rsidR="00681652" w:rsidRPr="00074F74">
        <w:rPr>
          <w:rFonts w:cs="Times New Roman"/>
          <w:color w:val="000000" w:themeColor="text1"/>
          <w:sz w:val="24"/>
          <w:szCs w:val="24"/>
          <w:lang w:val="lt-LT"/>
        </w:rPr>
        <w:t>)</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8D6CC2">
        <w:rPr>
          <w:rFonts w:cs="Times New Roman"/>
          <w:color w:val="000000" w:themeColor="text1"/>
          <w:sz w:val="24"/>
          <w:szCs w:val="24"/>
          <w:lang w:val="lt-LT"/>
        </w:rPr>
        <w:t>6</w:t>
      </w:r>
      <w:r w:rsidRPr="00074F74">
        <w:rPr>
          <w:rFonts w:cs="Times New Roman"/>
          <w:color w:val="000000" w:themeColor="text1"/>
          <w:sz w:val="24"/>
          <w:szCs w:val="24"/>
          <w:lang w:val="lt-LT"/>
        </w:rPr>
        <w:t xml:space="preserve">. Tuo atveju, kai patikslinama skelbime apie pirkimą paskelbta informacija (jei taikomas), perkančioji organizacija privalo paskelbti skelbimo apie pirkimą pataisą ir prireikus pratęsti </w:t>
      </w:r>
      <w:r w:rsidRPr="00074F74">
        <w:rPr>
          <w:rFonts w:cs="Times New Roman"/>
          <w:color w:val="000000" w:themeColor="text1"/>
          <w:sz w:val="24"/>
          <w:szCs w:val="24"/>
          <w:lang w:val="lt-LT"/>
        </w:rPr>
        <w:lastRenderedPageBreak/>
        <w:t>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33246D55" w:rsidR="003976C9" w:rsidRPr="001A17C6" w:rsidRDefault="003976C9" w:rsidP="003976C9">
      <w:pPr>
        <w:pStyle w:val="Body2"/>
        <w:rPr>
          <w:rFonts w:cs="Times New Roman"/>
          <w:sz w:val="24"/>
          <w:szCs w:val="24"/>
          <w:lang w:val="lt-LT"/>
        </w:rPr>
      </w:pPr>
      <w:r w:rsidRPr="001A17C6">
        <w:rPr>
          <w:rFonts w:cs="Times New Roman"/>
          <w:sz w:val="24"/>
          <w:szCs w:val="24"/>
          <w:lang w:val="lt-LT"/>
        </w:rPr>
        <w:tab/>
        <w:t xml:space="preserve">11.1. </w:t>
      </w:r>
      <w:r w:rsidR="00984DC0" w:rsidRPr="00984DC0">
        <w:rPr>
          <w:rFonts w:cs="Times New Roman"/>
          <w:b/>
          <w:bCs/>
          <w:sz w:val="24"/>
          <w:szCs w:val="24"/>
          <w:lang w:val="lt-LT"/>
        </w:rPr>
        <w:t xml:space="preserve">Perkančioji organizacija ekonomiškai naudingiausią pasiūlymą išrinks pagal </w:t>
      </w:r>
      <w:r w:rsidR="004114A3">
        <w:rPr>
          <w:rFonts w:cs="Times New Roman"/>
          <w:b/>
          <w:bCs/>
          <w:sz w:val="24"/>
          <w:szCs w:val="24"/>
          <w:lang w:val="lt-LT"/>
        </w:rPr>
        <w:t>kainos ir kokybės santykį</w:t>
      </w:r>
      <w:r w:rsidR="00984DC0" w:rsidRPr="00984DC0">
        <w:rPr>
          <w:rFonts w:cs="Times New Roman"/>
          <w:b/>
          <w:bCs/>
          <w:sz w:val="24"/>
          <w:szCs w:val="24"/>
          <w:lang w:val="lt-LT"/>
        </w:rPr>
        <w:t>.</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w:t>
      </w:r>
      <w:r w:rsidR="0029692B">
        <w:rPr>
          <w:rFonts w:cs="Times New Roman"/>
          <w:sz w:val="24"/>
          <w:szCs w:val="24"/>
          <w:lang w:val="lt-LT"/>
        </w:rPr>
        <w:t>2</w:t>
      </w:r>
      <w:r w:rsidRPr="001A17C6">
        <w:rPr>
          <w:rFonts w:cs="Times New Roman"/>
          <w:sz w:val="24"/>
          <w:szCs w:val="24"/>
          <w:lang w:val="lt-LT"/>
        </w:rPr>
        <w:t xml:space="preserve">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5832BFE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11.2.1. vertins tiekėjų pateiktas EBVPD;</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3C441764"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11.2.3. tikrins, ar nėra ekonomiškai naudingiausią pasiūlymą pateikusio dalyvio pašalinimo pagrindų, ar šis dalyvis atitinka jam keliamus kvalifikacijos reikalavimus</w:t>
      </w:r>
      <w:r w:rsidR="00724FA2">
        <w:rPr>
          <w:rFonts w:cs="Times New Roman"/>
          <w:sz w:val="24"/>
          <w:szCs w:val="24"/>
          <w:lang w:val="lt-LT"/>
        </w:rPr>
        <w:t>,</w:t>
      </w:r>
      <w:r w:rsidRPr="001A17C6">
        <w:rPr>
          <w:rFonts w:cs="Times New Roman"/>
          <w:sz w:val="24"/>
          <w:szCs w:val="24"/>
          <w:lang w:val="lt-LT"/>
        </w:rPr>
        <w:t xml:space="preserve">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11.3. Komisija gali nevertinti viso tiekėjo pasiūlymo, jeigu patikrinusi jo dalį nustato, kad, vadovaujantis pirkimo dokumentų reikalavimais, pasiūlymas turi būti atmestas.</w:t>
      </w:r>
    </w:p>
    <w:p w14:paraId="110BDDA3" w14:textId="539935A0"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Jeigu tiekėjas kartu su EBVPD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A0D0F6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11.5. Jeigu tiekėjas nėra pateikęs EBVPD (arba pateikęs tik vieno subjekto EBVPD)</w:t>
      </w:r>
      <w:r w:rsidR="00724FA2">
        <w:rPr>
          <w:rFonts w:cs="Times New Roman"/>
          <w:sz w:val="24"/>
          <w:szCs w:val="24"/>
          <w:lang w:val="lt-LT"/>
        </w:rPr>
        <w:t xml:space="preserve"> </w:t>
      </w:r>
      <w:r w:rsidRPr="001A17C6">
        <w:rPr>
          <w:rFonts w:cs="Times New Roman"/>
          <w:sz w:val="24"/>
          <w:szCs w:val="24"/>
          <w:lang w:val="lt-LT"/>
        </w:rPr>
        <w:t>Perkančioji organizacija kreipiasi į tiekėją ir prašo šį dokumentą pateikti per protingą terminą. Jeigu tiekėjas EBVPD yra pažymėjęs, kad reikalavimo neatitinka (pavyzdžiui, egzistuoja pašalinimo pagrindas, kai tiekėjas nėra nurodęs, kad taiko apsivalymo priemones),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w:t>
      </w:r>
      <w:r w:rsidRPr="001A17C6">
        <w:rPr>
          <w:rFonts w:cs="Times New Roman"/>
          <w:sz w:val="24"/>
          <w:szCs w:val="24"/>
          <w:lang w:val="lt-LT"/>
        </w:rPr>
        <w:lastRenderedPageBreak/>
        <w:t>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0B89D1C3" w14:textId="6C646255" w:rsidR="00E82381" w:rsidRPr="00E82381" w:rsidRDefault="003976C9" w:rsidP="00E82381">
      <w:pPr>
        <w:pStyle w:val="Body2"/>
        <w:numPr>
          <w:ilvl w:val="2"/>
          <w:numId w:val="8"/>
        </w:numPr>
        <w:rPr>
          <w:lang w:val="lt-LT"/>
        </w:rPr>
      </w:pPr>
      <w:r w:rsidRPr="001A17C6">
        <w:rPr>
          <w:rFonts w:cs="Times New Roman"/>
          <w:sz w:val="24"/>
          <w:szCs w:val="24"/>
          <w:lang w:val="lt-LT"/>
        </w:rPr>
        <w:t>11.11. Komisija vertina, ar tiekėjų pasiūlytos kainos nėra per didelės ir nepriimtinos.</w:t>
      </w:r>
      <w:r w:rsidR="00E82381" w:rsidRPr="00E82381">
        <w:rPr>
          <w:lang w:val="lt-LT"/>
        </w:rPr>
        <w:t xml:space="preserve"> </w:t>
      </w:r>
      <w:r w:rsidR="00E82381" w:rsidRPr="00E82381">
        <w:rPr>
          <w:lang w:val="lt-LT"/>
        </w:rPr>
        <w:t>Taikomos VPĮ 45 straipsnio 1 dalies 5 punkto nuostatos.</w:t>
      </w:r>
    </w:p>
    <w:p w14:paraId="07872038"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62147E11"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t xml:space="preserve">11.14. </w:t>
      </w:r>
      <w:r w:rsidR="003976C9" w:rsidRPr="001A17C6">
        <w:rPr>
          <w:rFonts w:cs="Times New Roman"/>
          <w:sz w:val="24"/>
          <w:szCs w:val="24"/>
          <w:lang w:val="lt-LT"/>
        </w:rPr>
        <w:t>Nustačiusi pasiūlymų eilę, prieš priimdama sprendimą dėl laimėjusio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pasiūlymo (-ų), Komisija aktualių dokumentų, patvirtinančių pašalinimo pagrindų nebuvimą, , atitiktį kvalifikacijos reikalavimams bei atitiktį aplinkos apsaugos vadybos sistemos reikalavimams (jeigu taikoma), reikalauja tik iš to tiekėjo (-ų), kurio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pasiūlymas (-ai) pagal vertinimo rezultatus galės būti pripažintas (-i) laimėjusiu (-</w:t>
      </w:r>
      <w:proofErr w:type="spellStart"/>
      <w:r w:rsidR="003976C9" w:rsidRPr="001A17C6">
        <w:rPr>
          <w:rFonts w:cs="Times New Roman"/>
          <w:sz w:val="24"/>
          <w:szCs w:val="24"/>
          <w:lang w:val="lt-LT"/>
        </w:rPr>
        <w:t>iais</w:t>
      </w:r>
      <w:proofErr w:type="spellEnd"/>
      <w:r w:rsidR="003976C9" w:rsidRPr="001A17C6">
        <w:rPr>
          <w:rFonts w:cs="Times New Roman"/>
          <w:sz w:val="24"/>
          <w:szCs w:val="24"/>
          <w:lang w:val="lt-LT"/>
        </w:rPr>
        <w:t>). Jei egzistuoja tiekėjo pašalinimo pagrindai, apsivalymą pagrindžiančius dokumentus tiekėjas turi pateikti kartu su teikiamais dokumentais pagal EBVPD.</w:t>
      </w:r>
    </w:p>
    <w:p w14:paraId="33491688" w14:textId="6B216DD0"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lastRenderedPageBreak/>
        <w:t xml:space="preserve">11.15. </w:t>
      </w:r>
      <w:r w:rsidR="003976C9" w:rsidRPr="001A17C6">
        <w:rPr>
          <w:rFonts w:cs="Times New Roman"/>
          <w:sz w:val="24"/>
          <w:szCs w:val="24"/>
          <w:lang w:val="lt-LT"/>
        </w:rPr>
        <w:t xml:space="preserve">Tiekėjui nepateikus reikalaujamų dokumentų per perkančiosios organizacijos nustatytą terminą, jo pasiūlymas atmetamas ir perkančioji organizacija kreipiasi į kitą tiekėją, kuris gali būti pripažintas laimėtoju. </w:t>
      </w:r>
    </w:p>
    <w:p w14:paraId="37308F11" w14:textId="72E8DA7B"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11.16. </w:t>
      </w:r>
      <w:r w:rsidR="003976C9" w:rsidRPr="001A17C6">
        <w:rPr>
          <w:rFonts w:cs="Times New Roman"/>
          <w:sz w:val="24"/>
          <w:szCs w:val="24"/>
          <w:lang w:val="lt-LT"/>
        </w:rPr>
        <w:t>Jeigu Komisija nustato, kad tiekėjo pateikti pašalinimo pagrindų nebuvimo,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6A129A84"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Perkančioji organizacija bet kuriuo pirkimo procedūros metu gali paprašyti dalyvių pateikti visus ar dalį dokumentų, patvirtinančių jų pašalinimo pagrindų nebuvimą, ir atitiktį kvalifikacijos reikalavimams ir, jeigu 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1A17C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r w:rsidR="005C347E" w:rsidRPr="001A17C6">
        <w:rPr>
          <w:rFonts w:cs="Times New Roman"/>
          <w:sz w:val="24"/>
          <w:szCs w:val="24"/>
          <w:lang w:val="lt-LT"/>
        </w:rPr>
        <w:br/>
      </w:r>
      <w:r w:rsidR="005C347E"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0115383D"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r w:rsidR="009047C5">
        <w:rPr>
          <w:rFonts w:cs="Times New Roman"/>
          <w:sz w:val="24"/>
          <w:szCs w:val="24"/>
          <w:lang w:val="lt-LT"/>
        </w:rPr>
        <w:t xml:space="preserve"> arba pasiūlymo galiojimo užtikrinimas ar veiklų sąrašas neatitinka keliamų reikalavimų formai ar turiniui</w:t>
      </w:r>
      <w:r w:rsidR="00E04A39" w:rsidRPr="001A17C6">
        <w:rPr>
          <w:rFonts w:cs="Times New Roman"/>
          <w:sz w:val="24"/>
          <w:szCs w:val="24"/>
          <w:lang w:val="lt-LT"/>
        </w:rPr>
        <w:t>;</w:t>
      </w:r>
    </w:p>
    <w:p w14:paraId="793BB69F" w14:textId="798AEA94"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w:t>
      </w:r>
    </w:p>
    <w:p w14:paraId="54D9D266" w14:textId="32BB88B5"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13.1.3. pasiūlymas neatitinka skelbime apie pirkimą ir pirkimo sąlygose nustatytų reikalavimų (pateikta dokumentacija neatitinka pirkimo dokumentuose nustatytų reikalavimų; per mažas darbų kiekis, nelygiaverčiai, pakeisti mato vienetai</w:t>
      </w:r>
      <w:r w:rsidR="00D5542B">
        <w:rPr>
          <w:rFonts w:cs="Times New Roman"/>
          <w:sz w:val="24"/>
          <w:szCs w:val="24"/>
          <w:lang w:val="lt-LT"/>
        </w:rPr>
        <w:t>, terminai neatitinka reikalavimų</w:t>
      </w:r>
      <w:r w:rsidRPr="001A17C6">
        <w:rPr>
          <w:rFonts w:cs="Times New Roman"/>
          <w:sz w:val="24"/>
          <w:szCs w:val="24"/>
          <w:lang w:val="lt-LT"/>
        </w:rPr>
        <w:t xml:space="preserve">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w:t>
      </w:r>
      <w:proofErr w:type="spellStart"/>
      <w:r w:rsidRPr="001A17C6">
        <w:rPr>
          <w:rFonts w:cs="Times New Roman"/>
          <w:sz w:val="24"/>
          <w:szCs w:val="24"/>
          <w:lang w:val="lt-LT"/>
        </w:rPr>
        <w:t>kvazisubrangovai</w:t>
      </w:r>
      <w:proofErr w:type="spellEnd"/>
      <w:r w:rsidRPr="001A17C6">
        <w:rPr>
          <w:rFonts w:cs="Times New Roman"/>
          <w:sz w:val="24"/>
          <w:szCs w:val="24"/>
          <w:lang w:val="lt-LT"/>
        </w:rPr>
        <w:t>,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w:t>
      </w:r>
      <w:r w:rsidRPr="001A17C6">
        <w:rPr>
          <w:rFonts w:cs="Times New Roman"/>
          <w:sz w:val="24"/>
          <w:szCs w:val="24"/>
          <w:lang w:val="lt-LT"/>
        </w:rPr>
        <w:lastRenderedPageBreak/>
        <w:t xml:space="preserve">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8D6CC2">
        <w:rPr>
          <w:rFonts w:cs="Times New Roman"/>
          <w:sz w:val="24"/>
          <w:szCs w:val="24"/>
          <w:lang w:val="lt-LT"/>
        </w:rPr>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2CCBCFA8"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13.1.6. tiekėjas pateikė netikslius, neišsamius pirkimo dokumentuose nuodytus kartu su pasiūlymu teikiamus dokumentus: jungtinės veiklos sutartį,</w:t>
      </w:r>
      <w:r w:rsidR="00B15E8B">
        <w:rPr>
          <w:rFonts w:cs="Times New Roman"/>
          <w:sz w:val="24"/>
          <w:szCs w:val="24"/>
          <w:lang w:val="lt-LT"/>
        </w:rPr>
        <w:t xml:space="preserve"> EBVPD ar kt. </w:t>
      </w:r>
      <w:r w:rsidRPr="001A17C6">
        <w:rPr>
          <w:rFonts w:cs="Times New Roman"/>
          <w:sz w:val="24"/>
          <w:szCs w:val="24"/>
          <w:lang w:val="lt-LT"/>
        </w:rPr>
        <w:t>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454E393"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xml:space="preserve">. Pasiūlymai eilėje surašomi </w:t>
      </w:r>
      <w:r w:rsidR="0038426A">
        <w:rPr>
          <w:lang w:val="lt-LT"/>
        </w:rPr>
        <w:t>kainos didėjimo</w:t>
      </w:r>
      <w:r w:rsidRPr="001A17C6">
        <w:rPr>
          <w:lang w:val="lt-LT"/>
        </w:rPr>
        <w:t xml:space="preserve"> tvarka. Jeigu kelių 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12CE1CD9"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w:t>
      </w:r>
      <w:r w:rsidR="00F60258">
        <w:rPr>
          <w:lang w:val="lt-LT"/>
        </w:rPr>
        <w:t>5</w:t>
      </w:r>
      <w:r w:rsidR="00E740B5" w:rsidRPr="001A17C6">
        <w:rPr>
          <w:lang w:val="lt-LT"/>
        </w:rPr>
        <w:t xml:space="preserve">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w:t>
      </w:r>
      <w:r w:rsidR="00E740B5" w:rsidRPr="001A17C6">
        <w:rPr>
          <w:lang w:val="lt-LT"/>
        </w:rPr>
        <w:lastRenderedPageBreak/>
        <w:t xml:space="preserve">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t>1</w:t>
      </w:r>
      <w:r w:rsidR="00B421B9" w:rsidRPr="001A17C6">
        <w:rPr>
          <w:lang w:val="lt-LT"/>
        </w:rPr>
        <w:t>4</w:t>
      </w:r>
      <w:r w:rsidRPr="001A17C6">
        <w:rPr>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3B7DDE" w:rsidRDefault="005C347E" w:rsidP="003B7DDE">
      <w:pPr>
        <w:ind w:firstLine="720"/>
        <w:jc w:val="both"/>
        <w:rPr>
          <w:lang w:val="lt-LT"/>
        </w:rPr>
      </w:pPr>
      <w:r w:rsidRPr="001A17C6">
        <w:rPr>
          <w:lang w:val="lt-LT"/>
        </w:rPr>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.1. Perkančioji organizacija sudaryti pirkimo sutartį raštu kviečia tą dalyvį, kurio pasiūlymas pripažintas laimėjusiu, kartu jam nurodomas laikas, iki kada reikia pasirašyti pirkimo 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.2. 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17232FD2" w:rsidR="00935C3B" w:rsidRPr="001A17C6" w:rsidRDefault="003B7DDE" w:rsidP="003B7DDE">
      <w:pPr>
        <w:jc w:val="both"/>
        <w:rPr>
          <w:lang w:val="lt-LT"/>
        </w:rPr>
      </w:pPr>
      <w:r w:rsidRPr="003B7DDE">
        <w:rPr>
          <w:lang w:val="lt-LT"/>
        </w:rPr>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5C62F91C" w14:textId="740A62ED" w:rsidR="002E6AF1" w:rsidRPr="001A17C6" w:rsidRDefault="00935C3B" w:rsidP="002E6AF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užtikrinimo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banko</w:t>
      </w:r>
      <w:r w:rsidR="00041078">
        <w:rPr>
          <w:rFonts w:eastAsia="Times New Roman" w:cs="Times New Roman"/>
          <w:sz w:val="24"/>
          <w:szCs w:val="24"/>
          <w:bdr w:val="none" w:sz="0" w:space="0" w:color="auto"/>
          <w:lang w:val="lt-LT"/>
        </w:rPr>
        <w:t>/kredito įstaigos</w:t>
      </w:r>
      <w:r w:rsidRPr="001A17C6">
        <w:rPr>
          <w:rFonts w:eastAsia="Times New Roman" w:cs="Times New Roman"/>
          <w:sz w:val="24"/>
          <w:szCs w:val="24"/>
          <w:bdr w:val="none" w:sz="0" w:space="0" w:color="auto"/>
          <w:lang w:val="lt-LT"/>
        </w:rPr>
        <w:t xml:space="preserve"> garantiją ar draudimo bendrovės laidavimo raštą.</w:t>
      </w:r>
    </w:p>
    <w:p w14:paraId="5E3A6C22" w14:textId="3525118D" w:rsidR="005E245E" w:rsidRPr="00A31845" w:rsidRDefault="005C347E" w:rsidP="002E75D3">
      <w:pPr>
        <w:pStyle w:val="Body2"/>
        <w:ind w:firstLine="720"/>
        <w:rPr>
          <w:rFonts w:cs="Times New Roman"/>
          <w:color w:val="000000" w:themeColor="text1"/>
          <w:sz w:val="24"/>
          <w:szCs w:val="24"/>
          <w:lang w:val="lt-LT"/>
        </w:rPr>
      </w:pPr>
      <w:r w:rsidRPr="001A17C6">
        <w:rPr>
          <w:rFonts w:cs="Times New Roman"/>
          <w:sz w:val="24"/>
          <w:szCs w:val="24"/>
          <w:lang w:val="lt-LT"/>
        </w:rPr>
        <w:br/>
      </w:r>
      <w:r w:rsidRPr="001A17C6">
        <w:rPr>
          <w:rFonts w:cs="Times New Roman"/>
          <w:b/>
          <w:bCs/>
          <w:sz w:val="24"/>
          <w:szCs w:val="24"/>
          <w:lang w:val="lt-LT"/>
        </w:rPr>
        <w:t>1</w:t>
      </w:r>
      <w:r w:rsidR="002E6AF1" w:rsidRPr="008D6CC2">
        <w:rPr>
          <w:rFonts w:cs="Times New Roman"/>
          <w:b/>
          <w:bCs/>
          <w:sz w:val="24"/>
          <w:szCs w:val="24"/>
          <w:lang w:val="pt-BR"/>
        </w:rPr>
        <w:t>7</w:t>
      </w:r>
      <w:r w:rsidRPr="001A17C6">
        <w:rPr>
          <w:rFonts w:cs="Times New Roman"/>
          <w:b/>
          <w:bCs/>
          <w:sz w:val="24"/>
          <w:szCs w:val="24"/>
          <w:lang w:val="lt-LT"/>
        </w:rPr>
        <w:t>. PIRKIMO SĄLYGŲ PRIEDAI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w:t>
      </w:r>
      <w:r w:rsidR="002E6AF1">
        <w:rPr>
          <w:rFonts w:cs="Times New Roman"/>
          <w:sz w:val="24"/>
          <w:szCs w:val="24"/>
          <w:lang w:val="lt-LT"/>
        </w:rPr>
        <w:t>7</w:t>
      </w:r>
      <w:r w:rsidRPr="001A17C6">
        <w:rPr>
          <w:rFonts w:cs="Times New Roman"/>
          <w:sz w:val="24"/>
          <w:szCs w:val="24"/>
          <w:lang w:val="lt-LT"/>
        </w:rPr>
        <w:t>.1</w:t>
      </w:r>
      <w:r w:rsidRPr="00A31845">
        <w:rPr>
          <w:rFonts w:cs="Times New Roman"/>
          <w:color w:val="000000" w:themeColor="text1"/>
          <w:sz w:val="24"/>
          <w:szCs w:val="24"/>
          <w:lang w:val="lt-LT"/>
        </w:rPr>
        <w:t>. Prie pirkimo sąlygų pridedami šie priedai:</w:t>
      </w:r>
      <w:r w:rsidRPr="00A31845">
        <w:rPr>
          <w:rFonts w:cs="Times New Roman"/>
          <w:color w:val="000000" w:themeColor="text1"/>
          <w:sz w:val="24"/>
          <w:szCs w:val="24"/>
          <w:lang w:val="lt-LT"/>
        </w:rPr>
        <w:tab/>
      </w:r>
      <w:r w:rsidRPr="00A31845">
        <w:rPr>
          <w:rFonts w:cs="Times New Roman"/>
          <w:color w:val="000000" w:themeColor="text1"/>
          <w:sz w:val="24"/>
          <w:szCs w:val="24"/>
          <w:lang w:val="lt-LT"/>
        </w:rPr>
        <w:br/>
      </w:r>
      <w:r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.1.1.</w:t>
      </w:r>
      <w:r w:rsidR="00CB42E3" w:rsidRPr="00A31845">
        <w:rPr>
          <w:rFonts w:cs="Times New Roman"/>
          <w:color w:val="000000" w:themeColor="text1"/>
          <w:sz w:val="24"/>
          <w:szCs w:val="24"/>
          <w:lang w:val="lt-LT"/>
        </w:rPr>
        <w:t xml:space="preserve"> </w:t>
      </w:r>
      <w:r w:rsidR="00E605BB" w:rsidRPr="00A31845">
        <w:rPr>
          <w:rFonts w:cs="Times New Roman"/>
          <w:color w:val="000000" w:themeColor="text1"/>
          <w:sz w:val="24"/>
          <w:szCs w:val="24"/>
          <w:lang w:val="lt-LT"/>
        </w:rPr>
        <w:t>1 priedas</w:t>
      </w:r>
      <w:r w:rsidR="000316E4" w:rsidRPr="00A31845">
        <w:rPr>
          <w:rFonts w:cs="Times New Roman"/>
          <w:color w:val="000000" w:themeColor="text1"/>
          <w:sz w:val="24"/>
          <w:szCs w:val="24"/>
          <w:lang w:val="lt-LT"/>
        </w:rPr>
        <w:t xml:space="preserve"> „Techninė specifikacija“</w:t>
      </w:r>
      <w:r w:rsidR="007E6289">
        <w:rPr>
          <w:rFonts w:cs="Times New Roman"/>
          <w:color w:val="000000" w:themeColor="text1"/>
          <w:sz w:val="24"/>
          <w:szCs w:val="24"/>
          <w:lang w:val="lt-LT"/>
        </w:rPr>
        <w:t xml:space="preserve">: priedangų bendroji techninė specifikacija bei </w:t>
      </w:r>
      <w:r w:rsidR="002324D0">
        <w:rPr>
          <w:rFonts w:cs="Times New Roman"/>
          <w:color w:val="000000" w:themeColor="text1"/>
          <w:sz w:val="24"/>
          <w:szCs w:val="24"/>
          <w:lang w:val="lt-LT"/>
        </w:rPr>
        <w:t xml:space="preserve">darbų aprašai </w:t>
      </w:r>
      <w:r w:rsidR="0038426A">
        <w:rPr>
          <w:rFonts w:cs="Times New Roman"/>
          <w:color w:val="000000" w:themeColor="text1"/>
          <w:sz w:val="24"/>
          <w:szCs w:val="24"/>
          <w:lang w:val="lt-LT"/>
        </w:rPr>
        <w:t>trims pirkimo dalims</w:t>
      </w:r>
      <w:r w:rsidR="00A17BF3" w:rsidRPr="00A31845">
        <w:rPr>
          <w:rFonts w:cs="Times New Roman"/>
          <w:color w:val="000000" w:themeColor="text1"/>
          <w:sz w:val="24"/>
          <w:szCs w:val="24"/>
          <w:lang w:val="lt-LT"/>
        </w:rPr>
        <w:t>;</w:t>
      </w:r>
    </w:p>
    <w:p w14:paraId="36757CE4" w14:textId="56C9E8A0" w:rsidR="00743F0D" w:rsidRPr="00A31845" w:rsidRDefault="000F66D0" w:rsidP="000316E4">
      <w:pPr>
        <w:pStyle w:val="Body2"/>
        <w:ind w:firstLine="720"/>
        <w:rPr>
          <w:rFonts w:cs="Times New Roman"/>
          <w:color w:val="000000" w:themeColor="text1"/>
          <w:sz w:val="24"/>
          <w:szCs w:val="24"/>
          <w:lang w:val="lt-LT"/>
        </w:rPr>
      </w:pPr>
      <w:r w:rsidRPr="002B0D6D">
        <w:rPr>
          <w:rFonts w:cs="Times New Roman"/>
          <w:color w:val="000000" w:themeColor="text1"/>
          <w:sz w:val="24"/>
          <w:szCs w:val="24"/>
          <w:lang w:val="lt-LT"/>
        </w:rPr>
        <w:t>1</w:t>
      </w:r>
      <w:r w:rsidR="002E6AF1" w:rsidRPr="002B0D6D">
        <w:rPr>
          <w:rFonts w:cs="Times New Roman"/>
          <w:color w:val="000000" w:themeColor="text1"/>
          <w:sz w:val="24"/>
          <w:szCs w:val="24"/>
          <w:lang w:val="lt-LT"/>
        </w:rPr>
        <w:t>7</w:t>
      </w:r>
      <w:r w:rsidRPr="002B0D6D">
        <w:rPr>
          <w:rFonts w:cs="Times New Roman"/>
          <w:color w:val="000000" w:themeColor="text1"/>
          <w:sz w:val="24"/>
          <w:szCs w:val="24"/>
          <w:lang w:val="lt-LT"/>
        </w:rPr>
        <w:t>.1.2</w:t>
      </w:r>
      <w:r w:rsidR="005E245E" w:rsidRPr="002B0D6D">
        <w:rPr>
          <w:rFonts w:cs="Times New Roman"/>
          <w:color w:val="000000" w:themeColor="text1"/>
          <w:sz w:val="24"/>
          <w:szCs w:val="24"/>
          <w:lang w:val="lt-LT"/>
        </w:rPr>
        <w:t xml:space="preserve">. </w:t>
      </w:r>
      <w:r w:rsidR="00E605BB" w:rsidRPr="002B0D6D">
        <w:rPr>
          <w:rFonts w:cs="Times New Roman"/>
          <w:color w:val="000000" w:themeColor="text1"/>
          <w:sz w:val="24"/>
          <w:szCs w:val="24"/>
          <w:lang w:val="lt-LT"/>
        </w:rPr>
        <w:t xml:space="preserve">2 priedas </w:t>
      </w:r>
      <w:r w:rsidR="00B15E8B" w:rsidRPr="002B0D6D">
        <w:rPr>
          <w:rFonts w:cs="Times New Roman"/>
          <w:sz w:val="24"/>
          <w:szCs w:val="24"/>
          <w:lang w:val="lt-LT"/>
        </w:rPr>
        <w:t>„Ekonomiškai naudingiausio pasiūlymo</w:t>
      </w:r>
      <w:r w:rsidR="00B15E8B" w:rsidRPr="001A17C6">
        <w:rPr>
          <w:rFonts w:cs="Times New Roman"/>
          <w:sz w:val="24"/>
          <w:szCs w:val="24"/>
          <w:lang w:val="lt-LT"/>
        </w:rPr>
        <w:t xml:space="preserve"> išrinkimo kriterijai ir tvarka“</w:t>
      </w:r>
    </w:p>
    <w:p w14:paraId="0B0CF0AC" w14:textId="4AF75F05" w:rsidR="000316E4" w:rsidRPr="00A31845" w:rsidRDefault="00743F0D" w:rsidP="000316E4">
      <w:pPr>
        <w:pStyle w:val="Body2"/>
        <w:ind w:firstLine="720"/>
        <w:rPr>
          <w:rFonts w:cs="Times New Roman"/>
          <w:color w:val="000000" w:themeColor="text1"/>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.1.3</w:t>
      </w:r>
      <w:r w:rsidR="00B35264" w:rsidRPr="00A31845">
        <w:rPr>
          <w:rFonts w:cs="Times New Roman"/>
          <w:color w:val="000000" w:themeColor="text1"/>
          <w:sz w:val="24"/>
          <w:szCs w:val="24"/>
          <w:lang w:val="lt-LT"/>
        </w:rPr>
        <w:t>.</w:t>
      </w:r>
      <w:r w:rsidR="000316E4" w:rsidRPr="00A31845">
        <w:rPr>
          <w:rFonts w:cs="Times New Roman"/>
          <w:color w:val="000000" w:themeColor="text1"/>
          <w:sz w:val="24"/>
          <w:szCs w:val="24"/>
          <w:lang w:val="lt-LT"/>
        </w:rPr>
        <w:t xml:space="preserve"> </w:t>
      </w:r>
      <w:r w:rsidR="000316E4" w:rsidRPr="008D6CC2">
        <w:rPr>
          <w:rFonts w:cs="Times New Roman"/>
          <w:color w:val="000000" w:themeColor="text1"/>
          <w:sz w:val="24"/>
          <w:szCs w:val="24"/>
          <w:lang w:val="pt-BR"/>
        </w:rPr>
        <w:t xml:space="preserve">3 </w:t>
      </w:r>
      <w:r w:rsidRPr="00A31845">
        <w:rPr>
          <w:rFonts w:cs="Times New Roman"/>
          <w:color w:val="000000" w:themeColor="text1"/>
          <w:sz w:val="24"/>
          <w:szCs w:val="24"/>
          <w:lang w:val="lt-LT"/>
        </w:rPr>
        <w:t>priedas „Pasiūlymo forma“</w:t>
      </w:r>
      <w:r w:rsidR="00A31845" w:rsidRPr="00A31845">
        <w:rPr>
          <w:rFonts w:cs="Times New Roman"/>
          <w:color w:val="000000" w:themeColor="text1"/>
          <w:sz w:val="24"/>
          <w:szCs w:val="24"/>
          <w:lang w:val="lt-LT"/>
        </w:rPr>
        <w:t>;</w:t>
      </w:r>
    </w:p>
    <w:p w14:paraId="0253444C" w14:textId="39C4FC52" w:rsidR="00DF47CD" w:rsidRPr="001A17C6" w:rsidRDefault="005C347E" w:rsidP="000316E4">
      <w:pPr>
        <w:pStyle w:val="Body2"/>
        <w:ind w:firstLine="720"/>
        <w:rPr>
          <w:rFonts w:cs="Times New Roman"/>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w:t>
      </w:r>
      <w:r w:rsidR="00743F0D" w:rsidRPr="00A31845">
        <w:rPr>
          <w:rFonts w:cs="Times New Roman"/>
          <w:color w:val="000000" w:themeColor="text1"/>
          <w:sz w:val="24"/>
          <w:szCs w:val="24"/>
          <w:lang w:val="lt-LT"/>
        </w:rPr>
        <w:t>4</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4</w:t>
      </w:r>
      <w:r w:rsidR="00E605BB" w:rsidRPr="00A31845">
        <w:rPr>
          <w:rFonts w:cs="Times New Roman"/>
          <w:color w:val="000000" w:themeColor="text1"/>
          <w:sz w:val="24"/>
          <w:szCs w:val="24"/>
          <w:lang w:val="lt-LT"/>
        </w:rPr>
        <w:t xml:space="preserve"> priedas „</w:t>
      </w:r>
      <w:r w:rsidR="00114B41" w:rsidRPr="00A31845">
        <w:rPr>
          <w:rFonts w:cs="Times New Roman"/>
          <w:color w:val="000000" w:themeColor="text1"/>
          <w:sz w:val="24"/>
          <w:szCs w:val="24"/>
          <w:lang w:val="lt-LT"/>
        </w:rPr>
        <w:t>Viešojo pirkimo</w:t>
      </w:r>
      <w:r w:rsidR="000F66D0" w:rsidRPr="00A31845">
        <w:rPr>
          <w:rFonts w:cs="Times New Roman"/>
          <w:color w:val="000000" w:themeColor="text1"/>
          <w:sz w:val="24"/>
          <w:szCs w:val="24"/>
          <w:lang w:val="lt-LT"/>
        </w:rPr>
        <w:t xml:space="preserve"> sutarties projektas</w:t>
      </w:r>
      <w:r w:rsidR="00E605BB" w:rsidRPr="00A31845">
        <w:rPr>
          <w:rFonts w:cs="Times New Roman"/>
          <w:color w:val="000000" w:themeColor="text1"/>
          <w:sz w:val="24"/>
          <w:szCs w:val="24"/>
          <w:lang w:val="lt-LT"/>
        </w:rPr>
        <w:t>“</w:t>
      </w:r>
      <w:r w:rsidR="00A31845" w:rsidRPr="00A31845">
        <w:rPr>
          <w:rFonts w:cs="Times New Roman"/>
          <w:color w:val="000000" w:themeColor="text1"/>
          <w:sz w:val="24"/>
          <w:szCs w:val="24"/>
          <w:lang w:val="lt-LT"/>
        </w:rPr>
        <w:t>;</w:t>
      </w:r>
      <w:r w:rsidR="00743F0D" w:rsidRPr="00A31845">
        <w:rPr>
          <w:rFonts w:cs="Times New Roman"/>
          <w:color w:val="000000" w:themeColor="text1"/>
          <w:sz w:val="24"/>
          <w:szCs w:val="24"/>
          <w:lang w:val="lt-LT"/>
        </w:rPr>
        <w:tab/>
      </w:r>
      <w:r w:rsidR="00743F0D" w:rsidRPr="00A31845">
        <w:rPr>
          <w:rFonts w:cs="Times New Roman"/>
          <w:color w:val="000000" w:themeColor="text1"/>
          <w:sz w:val="24"/>
          <w:szCs w:val="24"/>
          <w:lang w:val="lt-LT"/>
        </w:rPr>
        <w:br/>
      </w:r>
      <w:r w:rsidR="00743F0D"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00743F0D" w:rsidRPr="00A31845">
        <w:rPr>
          <w:rFonts w:cs="Times New Roman"/>
          <w:color w:val="000000" w:themeColor="text1"/>
          <w:sz w:val="24"/>
          <w:szCs w:val="24"/>
          <w:lang w:val="lt-LT"/>
        </w:rPr>
        <w:t>.1.5</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5</w:t>
      </w:r>
      <w:r w:rsidR="00E605BB" w:rsidRPr="00A31845">
        <w:rPr>
          <w:rFonts w:cs="Times New Roman"/>
          <w:color w:val="000000" w:themeColor="text1"/>
          <w:sz w:val="24"/>
          <w:szCs w:val="24"/>
          <w:lang w:val="lt-LT"/>
        </w:rPr>
        <w:t xml:space="preserve"> priedas „</w:t>
      </w:r>
      <w:r w:rsidR="00545D49" w:rsidRPr="00A31845">
        <w:rPr>
          <w:rFonts w:cs="Times New Roman"/>
          <w:color w:val="000000" w:themeColor="text1"/>
          <w:sz w:val="24"/>
          <w:szCs w:val="24"/>
          <w:lang w:val="lt-LT"/>
        </w:rPr>
        <w:t xml:space="preserve">Tiekėjų pašalinimo </w:t>
      </w:r>
      <w:r w:rsidR="00545D49" w:rsidRPr="001A17C6">
        <w:rPr>
          <w:rFonts w:cs="Times New Roman"/>
          <w:sz w:val="24"/>
          <w:szCs w:val="24"/>
          <w:lang w:val="lt-LT"/>
        </w:rPr>
        <w:t>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A31845">
        <w:rPr>
          <w:rFonts w:cs="Times New Roman"/>
          <w:sz w:val="24"/>
          <w:szCs w:val="24"/>
          <w:lang w:val="lt-LT"/>
        </w:rPr>
        <w:t>;</w:t>
      </w:r>
    </w:p>
    <w:p w14:paraId="4F6FD952" w14:textId="7AAD567D"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lastRenderedPageBreak/>
        <w:t>1</w:t>
      </w:r>
      <w:r w:rsidR="002E6AF1">
        <w:rPr>
          <w:rFonts w:cs="Times New Roman"/>
          <w:sz w:val="24"/>
          <w:szCs w:val="24"/>
          <w:lang w:val="lt-LT"/>
        </w:rPr>
        <w:t>7</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0F10419" w14:textId="5E9595DF"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.1.7</w:t>
      </w:r>
      <w:r w:rsidR="00545D49" w:rsidRPr="001A17C6">
        <w:rPr>
          <w:rFonts w:cs="Times New Roman"/>
          <w:sz w:val="24"/>
          <w:szCs w:val="24"/>
          <w:lang w:val="lt-LT"/>
        </w:rPr>
        <w:t xml:space="preserve">. </w:t>
      </w:r>
      <w:r w:rsidR="0038426A">
        <w:rPr>
          <w:rFonts w:cs="Times New Roman"/>
          <w:sz w:val="24"/>
          <w:szCs w:val="24"/>
          <w:lang w:val="lt-LT"/>
        </w:rPr>
        <w:t xml:space="preserve">7 </w:t>
      </w:r>
      <w:r w:rsidR="0038426A" w:rsidRPr="001A17C6">
        <w:rPr>
          <w:rFonts w:cs="Times New Roman"/>
          <w:sz w:val="24"/>
          <w:szCs w:val="24"/>
          <w:lang w:val="lt-LT"/>
        </w:rPr>
        <w:t>priedas „Atliktų statybos darbų sąrašas“.</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561C9" w14:textId="77777777" w:rsidR="00101963" w:rsidRDefault="00101963">
      <w:r>
        <w:separator/>
      </w:r>
    </w:p>
  </w:endnote>
  <w:endnote w:type="continuationSeparator" w:id="0">
    <w:p w14:paraId="09AC7249" w14:textId="77777777" w:rsidR="00101963" w:rsidRDefault="0010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9FA66" w14:textId="77777777" w:rsidR="00101963" w:rsidRDefault="00101963">
      <w:r>
        <w:separator/>
      </w:r>
    </w:p>
  </w:footnote>
  <w:footnote w:type="continuationSeparator" w:id="0">
    <w:p w14:paraId="0887F78D" w14:textId="77777777" w:rsidR="00101963" w:rsidRDefault="00101963">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Puslapioinaosnuoroda"/>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757A1"/>
    <w:multiLevelType w:val="multilevel"/>
    <w:tmpl w:val="1ABE570E"/>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90D0544"/>
    <w:multiLevelType w:val="hybridMultilevel"/>
    <w:tmpl w:val="6CA699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C9C09B4"/>
    <w:multiLevelType w:val="hybridMultilevel"/>
    <w:tmpl w:val="D5D27A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8C3933"/>
    <w:multiLevelType w:val="hybridMultilevel"/>
    <w:tmpl w:val="57CCA6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6"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5"/>
  </w:num>
  <w:num w:numId="2" w16cid:durableId="756176787">
    <w:abstractNumId w:val="7"/>
  </w:num>
  <w:num w:numId="3" w16cid:durableId="2077513429">
    <w:abstractNumId w:val="6"/>
  </w:num>
  <w:num w:numId="4" w16cid:durableId="1355115080">
    <w:abstractNumId w:val="1"/>
  </w:num>
  <w:num w:numId="5" w16cid:durableId="1038433519">
    <w:abstractNumId w:val="3"/>
  </w:num>
  <w:num w:numId="6" w16cid:durableId="796686047">
    <w:abstractNumId w:val="2"/>
  </w:num>
  <w:num w:numId="7" w16cid:durableId="1291978837">
    <w:abstractNumId w:val="4"/>
  </w:num>
  <w:num w:numId="8" w16cid:durableId="44455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041F2"/>
    <w:rsid w:val="00022BDB"/>
    <w:rsid w:val="00022F7E"/>
    <w:rsid w:val="000316E4"/>
    <w:rsid w:val="0003321B"/>
    <w:rsid w:val="00040AF7"/>
    <w:rsid w:val="00041078"/>
    <w:rsid w:val="000451D8"/>
    <w:rsid w:val="00045E30"/>
    <w:rsid w:val="000506DC"/>
    <w:rsid w:val="00051717"/>
    <w:rsid w:val="00055CC6"/>
    <w:rsid w:val="00056E64"/>
    <w:rsid w:val="00056F22"/>
    <w:rsid w:val="00062852"/>
    <w:rsid w:val="0007317E"/>
    <w:rsid w:val="000732B1"/>
    <w:rsid w:val="00074F74"/>
    <w:rsid w:val="00080668"/>
    <w:rsid w:val="00082316"/>
    <w:rsid w:val="00082350"/>
    <w:rsid w:val="000838AD"/>
    <w:rsid w:val="00091A08"/>
    <w:rsid w:val="00093518"/>
    <w:rsid w:val="00096D97"/>
    <w:rsid w:val="000A2BF7"/>
    <w:rsid w:val="000C1124"/>
    <w:rsid w:val="000C38E5"/>
    <w:rsid w:val="000C45E0"/>
    <w:rsid w:val="000D30F6"/>
    <w:rsid w:val="000E7C1D"/>
    <w:rsid w:val="000F195B"/>
    <w:rsid w:val="000F66D0"/>
    <w:rsid w:val="001002EB"/>
    <w:rsid w:val="00101963"/>
    <w:rsid w:val="00101C2C"/>
    <w:rsid w:val="00101CAC"/>
    <w:rsid w:val="00104D6B"/>
    <w:rsid w:val="00106743"/>
    <w:rsid w:val="001071F2"/>
    <w:rsid w:val="001142B1"/>
    <w:rsid w:val="00114B41"/>
    <w:rsid w:val="00130E71"/>
    <w:rsid w:val="001323DF"/>
    <w:rsid w:val="00135EDE"/>
    <w:rsid w:val="00146A56"/>
    <w:rsid w:val="001525B9"/>
    <w:rsid w:val="00154516"/>
    <w:rsid w:val="00154989"/>
    <w:rsid w:val="0015566B"/>
    <w:rsid w:val="001572DE"/>
    <w:rsid w:val="00160BF5"/>
    <w:rsid w:val="0016151D"/>
    <w:rsid w:val="00162502"/>
    <w:rsid w:val="00162758"/>
    <w:rsid w:val="00164BF1"/>
    <w:rsid w:val="00164F0C"/>
    <w:rsid w:val="00165406"/>
    <w:rsid w:val="0017070F"/>
    <w:rsid w:val="00181178"/>
    <w:rsid w:val="00181B13"/>
    <w:rsid w:val="001956E6"/>
    <w:rsid w:val="001A0242"/>
    <w:rsid w:val="001A17C6"/>
    <w:rsid w:val="001A56EF"/>
    <w:rsid w:val="001A64C8"/>
    <w:rsid w:val="001B75D2"/>
    <w:rsid w:val="001C06B1"/>
    <w:rsid w:val="001C1E5D"/>
    <w:rsid w:val="001C61AE"/>
    <w:rsid w:val="001E14D9"/>
    <w:rsid w:val="001E7696"/>
    <w:rsid w:val="001F009F"/>
    <w:rsid w:val="00204E14"/>
    <w:rsid w:val="002059AE"/>
    <w:rsid w:val="002139FB"/>
    <w:rsid w:val="0022183D"/>
    <w:rsid w:val="002324D0"/>
    <w:rsid w:val="00237035"/>
    <w:rsid w:val="002374FF"/>
    <w:rsid w:val="0023756A"/>
    <w:rsid w:val="00243954"/>
    <w:rsid w:val="002504DD"/>
    <w:rsid w:val="002520AA"/>
    <w:rsid w:val="0025664F"/>
    <w:rsid w:val="00267DD5"/>
    <w:rsid w:val="00274714"/>
    <w:rsid w:val="002753B2"/>
    <w:rsid w:val="0029015F"/>
    <w:rsid w:val="00295721"/>
    <w:rsid w:val="0029692B"/>
    <w:rsid w:val="002A1358"/>
    <w:rsid w:val="002B0D6D"/>
    <w:rsid w:val="002B1036"/>
    <w:rsid w:val="002B15BD"/>
    <w:rsid w:val="002C4027"/>
    <w:rsid w:val="002D5BA2"/>
    <w:rsid w:val="002D5BBD"/>
    <w:rsid w:val="002E1108"/>
    <w:rsid w:val="002E3F35"/>
    <w:rsid w:val="002E6AF1"/>
    <w:rsid w:val="002E71B8"/>
    <w:rsid w:val="002E75D3"/>
    <w:rsid w:val="00302F22"/>
    <w:rsid w:val="00305B99"/>
    <w:rsid w:val="003062F2"/>
    <w:rsid w:val="00312967"/>
    <w:rsid w:val="003169E0"/>
    <w:rsid w:val="00326743"/>
    <w:rsid w:val="003347E2"/>
    <w:rsid w:val="00343ACD"/>
    <w:rsid w:val="00346131"/>
    <w:rsid w:val="00351380"/>
    <w:rsid w:val="003666D7"/>
    <w:rsid w:val="00367626"/>
    <w:rsid w:val="00370360"/>
    <w:rsid w:val="00370648"/>
    <w:rsid w:val="0037392A"/>
    <w:rsid w:val="003763C4"/>
    <w:rsid w:val="00380303"/>
    <w:rsid w:val="00380474"/>
    <w:rsid w:val="0038426A"/>
    <w:rsid w:val="003863C3"/>
    <w:rsid w:val="003976C9"/>
    <w:rsid w:val="003A091F"/>
    <w:rsid w:val="003A175E"/>
    <w:rsid w:val="003A3513"/>
    <w:rsid w:val="003B068C"/>
    <w:rsid w:val="003B421E"/>
    <w:rsid w:val="003B7DDE"/>
    <w:rsid w:val="003C0354"/>
    <w:rsid w:val="003C1658"/>
    <w:rsid w:val="003D0FC8"/>
    <w:rsid w:val="003D4FEF"/>
    <w:rsid w:val="003D5B48"/>
    <w:rsid w:val="003D5C41"/>
    <w:rsid w:val="003E0836"/>
    <w:rsid w:val="003E1393"/>
    <w:rsid w:val="003E53B0"/>
    <w:rsid w:val="003E5454"/>
    <w:rsid w:val="003E59FC"/>
    <w:rsid w:val="003F0C81"/>
    <w:rsid w:val="003F1D73"/>
    <w:rsid w:val="003F4F60"/>
    <w:rsid w:val="00402775"/>
    <w:rsid w:val="0040536B"/>
    <w:rsid w:val="004114A3"/>
    <w:rsid w:val="00414D46"/>
    <w:rsid w:val="00416927"/>
    <w:rsid w:val="00420048"/>
    <w:rsid w:val="004254D4"/>
    <w:rsid w:val="00431AAA"/>
    <w:rsid w:val="0043458A"/>
    <w:rsid w:val="00434E9C"/>
    <w:rsid w:val="0043548C"/>
    <w:rsid w:val="004466E3"/>
    <w:rsid w:val="00451D95"/>
    <w:rsid w:val="00465B35"/>
    <w:rsid w:val="00465F4E"/>
    <w:rsid w:val="004728C7"/>
    <w:rsid w:val="00474DFD"/>
    <w:rsid w:val="00481FDE"/>
    <w:rsid w:val="004863B6"/>
    <w:rsid w:val="004968B5"/>
    <w:rsid w:val="004A6951"/>
    <w:rsid w:val="004B5142"/>
    <w:rsid w:val="004B6B6D"/>
    <w:rsid w:val="004B7846"/>
    <w:rsid w:val="004C1B16"/>
    <w:rsid w:val="004C29E2"/>
    <w:rsid w:val="004C44F5"/>
    <w:rsid w:val="004E7B22"/>
    <w:rsid w:val="004F0A71"/>
    <w:rsid w:val="004F55E9"/>
    <w:rsid w:val="004F6C6D"/>
    <w:rsid w:val="004F7083"/>
    <w:rsid w:val="004F7FAA"/>
    <w:rsid w:val="00502AE0"/>
    <w:rsid w:val="005042D4"/>
    <w:rsid w:val="00507583"/>
    <w:rsid w:val="00517F14"/>
    <w:rsid w:val="0052253E"/>
    <w:rsid w:val="0052303D"/>
    <w:rsid w:val="0052645C"/>
    <w:rsid w:val="0053218D"/>
    <w:rsid w:val="00537509"/>
    <w:rsid w:val="00545D49"/>
    <w:rsid w:val="0054703F"/>
    <w:rsid w:val="0055390E"/>
    <w:rsid w:val="00553B3B"/>
    <w:rsid w:val="00553D92"/>
    <w:rsid w:val="0056202C"/>
    <w:rsid w:val="0057150A"/>
    <w:rsid w:val="0057233B"/>
    <w:rsid w:val="00582934"/>
    <w:rsid w:val="005A0F92"/>
    <w:rsid w:val="005B562B"/>
    <w:rsid w:val="005B7576"/>
    <w:rsid w:val="005C347E"/>
    <w:rsid w:val="005C510F"/>
    <w:rsid w:val="005C60F9"/>
    <w:rsid w:val="005D0CEE"/>
    <w:rsid w:val="005D7D4D"/>
    <w:rsid w:val="005E245E"/>
    <w:rsid w:val="005E2C64"/>
    <w:rsid w:val="005E2D3D"/>
    <w:rsid w:val="005E2E52"/>
    <w:rsid w:val="005F0877"/>
    <w:rsid w:val="005F1118"/>
    <w:rsid w:val="005F19FF"/>
    <w:rsid w:val="006064E1"/>
    <w:rsid w:val="00615613"/>
    <w:rsid w:val="00625F2A"/>
    <w:rsid w:val="00627158"/>
    <w:rsid w:val="00627867"/>
    <w:rsid w:val="006300E7"/>
    <w:rsid w:val="00631087"/>
    <w:rsid w:val="00632F5E"/>
    <w:rsid w:val="006405A7"/>
    <w:rsid w:val="00642A41"/>
    <w:rsid w:val="006439AD"/>
    <w:rsid w:val="006440D1"/>
    <w:rsid w:val="0064442E"/>
    <w:rsid w:val="00650760"/>
    <w:rsid w:val="00655B17"/>
    <w:rsid w:val="00671959"/>
    <w:rsid w:val="00672AF8"/>
    <w:rsid w:val="00681652"/>
    <w:rsid w:val="00683D00"/>
    <w:rsid w:val="00685114"/>
    <w:rsid w:val="006903D2"/>
    <w:rsid w:val="00690A5A"/>
    <w:rsid w:val="0069253D"/>
    <w:rsid w:val="006975B3"/>
    <w:rsid w:val="006A2483"/>
    <w:rsid w:val="006A78BB"/>
    <w:rsid w:val="006B01E8"/>
    <w:rsid w:val="006B11A1"/>
    <w:rsid w:val="006B3251"/>
    <w:rsid w:val="006C02C3"/>
    <w:rsid w:val="006C100C"/>
    <w:rsid w:val="006C2BDF"/>
    <w:rsid w:val="006C5803"/>
    <w:rsid w:val="006C58E2"/>
    <w:rsid w:val="006D2C8E"/>
    <w:rsid w:val="006D6D65"/>
    <w:rsid w:val="006E1236"/>
    <w:rsid w:val="006E1BDC"/>
    <w:rsid w:val="006E49BC"/>
    <w:rsid w:val="006E77BF"/>
    <w:rsid w:val="006F1288"/>
    <w:rsid w:val="006F23C4"/>
    <w:rsid w:val="006F6626"/>
    <w:rsid w:val="00701B20"/>
    <w:rsid w:val="00703626"/>
    <w:rsid w:val="00705663"/>
    <w:rsid w:val="00706450"/>
    <w:rsid w:val="0070754D"/>
    <w:rsid w:val="0071219B"/>
    <w:rsid w:val="00715C31"/>
    <w:rsid w:val="00715E8B"/>
    <w:rsid w:val="0072240E"/>
    <w:rsid w:val="00723B59"/>
    <w:rsid w:val="00724FA2"/>
    <w:rsid w:val="00734F21"/>
    <w:rsid w:val="0073546C"/>
    <w:rsid w:val="00737CE5"/>
    <w:rsid w:val="00741EC8"/>
    <w:rsid w:val="00743F0D"/>
    <w:rsid w:val="00743F91"/>
    <w:rsid w:val="00747E8D"/>
    <w:rsid w:val="007530F6"/>
    <w:rsid w:val="007601E8"/>
    <w:rsid w:val="0076067A"/>
    <w:rsid w:val="00763352"/>
    <w:rsid w:val="00765B15"/>
    <w:rsid w:val="007666F6"/>
    <w:rsid w:val="00774377"/>
    <w:rsid w:val="00780051"/>
    <w:rsid w:val="0078244A"/>
    <w:rsid w:val="007908A5"/>
    <w:rsid w:val="00790B8B"/>
    <w:rsid w:val="00793573"/>
    <w:rsid w:val="007A1379"/>
    <w:rsid w:val="007A1886"/>
    <w:rsid w:val="007A2262"/>
    <w:rsid w:val="007A6DA6"/>
    <w:rsid w:val="007B0070"/>
    <w:rsid w:val="007B16A2"/>
    <w:rsid w:val="007B3D7A"/>
    <w:rsid w:val="007C7A44"/>
    <w:rsid w:val="007D0364"/>
    <w:rsid w:val="007D1727"/>
    <w:rsid w:val="007D32D6"/>
    <w:rsid w:val="007D414C"/>
    <w:rsid w:val="007D5971"/>
    <w:rsid w:val="007E2D4C"/>
    <w:rsid w:val="007E374F"/>
    <w:rsid w:val="007E3B8C"/>
    <w:rsid w:val="007E6289"/>
    <w:rsid w:val="007E65A4"/>
    <w:rsid w:val="007F23E9"/>
    <w:rsid w:val="007F273F"/>
    <w:rsid w:val="00800998"/>
    <w:rsid w:val="00801428"/>
    <w:rsid w:val="00824646"/>
    <w:rsid w:val="008246E1"/>
    <w:rsid w:val="00830492"/>
    <w:rsid w:val="00837A76"/>
    <w:rsid w:val="00841633"/>
    <w:rsid w:val="00851A89"/>
    <w:rsid w:val="00855651"/>
    <w:rsid w:val="0085614A"/>
    <w:rsid w:val="008579A5"/>
    <w:rsid w:val="00860EE2"/>
    <w:rsid w:val="00862CAA"/>
    <w:rsid w:val="00863761"/>
    <w:rsid w:val="008646BA"/>
    <w:rsid w:val="00866731"/>
    <w:rsid w:val="0087070B"/>
    <w:rsid w:val="00880B24"/>
    <w:rsid w:val="00884C5F"/>
    <w:rsid w:val="008900D3"/>
    <w:rsid w:val="00890EA2"/>
    <w:rsid w:val="00894130"/>
    <w:rsid w:val="0089503B"/>
    <w:rsid w:val="00896C5B"/>
    <w:rsid w:val="008A7634"/>
    <w:rsid w:val="008D5013"/>
    <w:rsid w:val="008D5D61"/>
    <w:rsid w:val="008D6CC2"/>
    <w:rsid w:val="008D7665"/>
    <w:rsid w:val="008E58D2"/>
    <w:rsid w:val="008F040F"/>
    <w:rsid w:val="008F2430"/>
    <w:rsid w:val="008F682B"/>
    <w:rsid w:val="009047C5"/>
    <w:rsid w:val="009118D5"/>
    <w:rsid w:val="00922876"/>
    <w:rsid w:val="0092494F"/>
    <w:rsid w:val="00924FF6"/>
    <w:rsid w:val="00927E3B"/>
    <w:rsid w:val="00931F25"/>
    <w:rsid w:val="00935C3B"/>
    <w:rsid w:val="00942990"/>
    <w:rsid w:val="00942D06"/>
    <w:rsid w:val="00943C46"/>
    <w:rsid w:val="00945C0A"/>
    <w:rsid w:val="00950FA7"/>
    <w:rsid w:val="0095116D"/>
    <w:rsid w:val="00952B7B"/>
    <w:rsid w:val="00955966"/>
    <w:rsid w:val="00960BC3"/>
    <w:rsid w:val="0097321D"/>
    <w:rsid w:val="00974594"/>
    <w:rsid w:val="00976229"/>
    <w:rsid w:val="00980551"/>
    <w:rsid w:val="0098253C"/>
    <w:rsid w:val="00984DC0"/>
    <w:rsid w:val="00986B47"/>
    <w:rsid w:val="00987D78"/>
    <w:rsid w:val="00990488"/>
    <w:rsid w:val="009927AC"/>
    <w:rsid w:val="00992AB5"/>
    <w:rsid w:val="0099322D"/>
    <w:rsid w:val="009A6BDA"/>
    <w:rsid w:val="009B1553"/>
    <w:rsid w:val="009D2441"/>
    <w:rsid w:val="009D2BD2"/>
    <w:rsid w:val="009D4081"/>
    <w:rsid w:val="009D5606"/>
    <w:rsid w:val="009D6A08"/>
    <w:rsid w:val="009E4C11"/>
    <w:rsid w:val="009E534E"/>
    <w:rsid w:val="009E6642"/>
    <w:rsid w:val="009F2512"/>
    <w:rsid w:val="009F2B34"/>
    <w:rsid w:val="009F2DA3"/>
    <w:rsid w:val="009F5740"/>
    <w:rsid w:val="009F7C08"/>
    <w:rsid w:val="00A03A1E"/>
    <w:rsid w:val="00A03F40"/>
    <w:rsid w:val="00A04239"/>
    <w:rsid w:val="00A112BE"/>
    <w:rsid w:val="00A16814"/>
    <w:rsid w:val="00A17BF3"/>
    <w:rsid w:val="00A22986"/>
    <w:rsid w:val="00A31845"/>
    <w:rsid w:val="00A34503"/>
    <w:rsid w:val="00A36333"/>
    <w:rsid w:val="00A47F02"/>
    <w:rsid w:val="00A50358"/>
    <w:rsid w:val="00A603E3"/>
    <w:rsid w:val="00A64A7B"/>
    <w:rsid w:val="00A71B88"/>
    <w:rsid w:val="00A760E6"/>
    <w:rsid w:val="00A90E81"/>
    <w:rsid w:val="00A93FE4"/>
    <w:rsid w:val="00AA777F"/>
    <w:rsid w:val="00AB469D"/>
    <w:rsid w:val="00AC2292"/>
    <w:rsid w:val="00AD5E27"/>
    <w:rsid w:val="00AE00E4"/>
    <w:rsid w:val="00AE134B"/>
    <w:rsid w:val="00AE4FD6"/>
    <w:rsid w:val="00AF5E04"/>
    <w:rsid w:val="00AF5F90"/>
    <w:rsid w:val="00B01530"/>
    <w:rsid w:val="00B03BBC"/>
    <w:rsid w:val="00B100F1"/>
    <w:rsid w:val="00B15E8B"/>
    <w:rsid w:val="00B26792"/>
    <w:rsid w:val="00B270B7"/>
    <w:rsid w:val="00B31F73"/>
    <w:rsid w:val="00B35264"/>
    <w:rsid w:val="00B421B9"/>
    <w:rsid w:val="00B4268C"/>
    <w:rsid w:val="00B623F3"/>
    <w:rsid w:val="00B65677"/>
    <w:rsid w:val="00B66D7D"/>
    <w:rsid w:val="00B75CCA"/>
    <w:rsid w:val="00B94799"/>
    <w:rsid w:val="00BA0B69"/>
    <w:rsid w:val="00BB03F7"/>
    <w:rsid w:val="00BC0949"/>
    <w:rsid w:val="00BC3BED"/>
    <w:rsid w:val="00BC553B"/>
    <w:rsid w:val="00BD390E"/>
    <w:rsid w:val="00BE00FC"/>
    <w:rsid w:val="00BE4004"/>
    <w:rsid w:val="00BF1A11"/>
    <w:rsid w:val="00BF4327"/>
    <w:rsid w:val="00C0747A"/>
    <w:rsid w:val="00C07D1F"/>
    <w:rsid w:val="00C17DDB"/>
    <w:rsid w:val="00C21ABA"/>
    <w:rsid w:val="00C3152A"/>
    <w:rsid w:val="00C4210B"/>
    <w:rsid w:val="00C464E1"/>
    <w:rsid w:val="00C64D26"/>
    <w:rsid w:val="00C745DB"/>
    <w:rsid w:val="00C751D7"/>
    <w:rsid w:val="00C77A91"/>
    <w:rsid w:val="00C87DB5"/>
    <w:rsid w:val="00C95932"/>
    <w:rsid w:val="00CA63C5"/>
    <w:rsid w:val="00CB17DB"/>
    <w:rsid w:val="00CB42E3"/>
    <w:rsid w:val="00CB7C4E"/>
    <w:rsid w:val="00CC15D9"/>
    <w:rsid w:val="00CC37E8"/>
    <w:rsid w:val="00CD587F"/>
    <w:rsid w:val="00CD643C"/>
    <w:rsid w:val="00CE08AE"/>
    <w:rsid w:val="00CE5483"/>
    <w:rsid w:val="00CE62DA"/>
    <w:rsid w:val="00CF29DB"/>
    <w:rsid w:val="00CF67DD"/>
    <w:rsid w:val="00D01AE7"/>
    <w:rsid w:val="00D03136"/>
    <w:rsid w:val="00D072D5"/>
    <w:rsid w:val="00D104EC"/>
    <w:rsid w:val="00D114D9"/>
    <w:rsid w:val="00D14A35"/>
    <w:rsid w:val="00D15CCA"/>
    <w:rsid w:val="00D22E40"/>
    <w:rsid w:val="00D267D6"/>
    <w:rsid w:val="00D30332"/>
    <w:rsid w:val="00D311C0"/>
    <w:rsid w:val="00D34A5D"/>
    <w:rsid w:val="00D36A72"/>
    <w:rsid w:val="00D44CD6"/>
    <w:rsid w:val="00D5542B"/>
    <w:rsid w:val="00D56099"/>
    <w:rsid w:val="00D56AF6"/>
    <w:rsid w:val="00D56FD6"/>
    <w:rsid w:val="00D60B9C"/>
    <w:rsid w:val="00D638A4"/>
    <w:rsid w:val="00D65A68"/>
    <w:rsid w:val="00D71900"/>
    <w:rsid w:val="00D733BD"/>
    <w:rsid w:val="00D85B80"/>
    <w:rsid w:val="00DA069F"/>
    <w:rsid w:val="00DA6B24"/>
    <w:rsid w:val="00DB512B"/>
    <w:rsid w:val="00DC36DB"/>
    <w:rsid w:val="00DC510D"/>
    <w:rsid w:val="00DC5F51"/>
    <w:rsid w:val="00DC6F26"/>
    <w:rsid w:val="00DD0165"/>
    <w:rsid w:val="00DD0633"/>
    <w:rsid w:val="00DE0876"/>
    <w:rsid w:val="00DE0E47"/>
    <w:rsid w:val="00DE3EEC"/>
    <w:rsid w:val="00DE6549"/>
    <w:rsid w:val="00DF1B0E"/>
    <w:rsid w:val="00DF1CE2"/>
    <w:rsid w:val="00DF21B5"/>
    <w:rsid w:val="00DF47CD"/>
    <w:rsid w:val="00DF78B9"/>
    <w:rsid w:val="00E00E16"/>
    <w:rsid w:val="00E04A39"/>
    <w:rsid w:val="00E160D2"/>
    <w:rsid w:val="00E20784"/>
    <w:rsid w:val="00E3159F"/>
    <w:rsid w:val="00E35C58"/>
    <w:rsid w:val="00E541F6"/>
    <w:rsid w:val="00E56385"/>
    <w:rsid w:val="00E605BB"/>
    <w:rsid w:val="00E66C0A"/>
    <w:rsid w:val="00E671D8"/>
    <w:rsid w:val="00E67530"/>
    <w:rsid w:val="00E67FEE"/>
    <w:rsid w:val="00E70B67"/>
    <w:rsid w:val="00E740B5"/>
    <w:rsid w:val="00E76055"/>
    <w:rsid w:val="00E809AC"/>
    <w:rsid w:val="00E82381"/>
    <w:rsid w:val="00E86507"/>
    <w:rsid w:val="00E904A4"/>
    <w:rsid w:val="00E922E0"/>
    <w:rsid w:val="00E9607A"/>
    <w:rsid w:val="00EA0BBA"/>
    <w:rsid w:val="00EA72BA"/>
    <w:rsid w:val="00EB00F1"/>
    <w:rsid w:val="00ED1EC4"/>
    <w:rsid w:val="00EE69D5"/>
    <w:rsid w:val="00EF06C1"/>
    <w:rsid w:val="00F0129D"/>
    <w:rsid w:val="00F01DD1"/>
    <w:rsid w:val="00F10A66"/>
    <w:rsid w:val="00F2126E"/>
    <w:rsid w:val="00F23533"/>
    <w:rsid w:val="00F2759F"/>
    <w:rsid w:val="00F45437"/>
    <w:rsid w:val="00F468B6"/>
    <w:rsid w:val="00F601CC"/>
    <w:rsid w:val="00F60258"/>
    <w:rsid w:val="00F6150C"/>
    <w:rsid w:val="00F6443F"/>
    <w:rsid w:val="00F71342"/>
    <w:rsid w:val="00F73F1A"/>
    <w:rsid w:val="00F74934"/>
    <w:rsid w:val="00F74B80"/>
    <w:rsid w:val="00F85099"/>
    <w:rsid w:val="00F90B9C"/>
    <w:rsid w:val="00F94379"/>
    <w:rsid w:val="00FB18C9"/>
    <w:rsid w:val="00FC61FB"/>
    <w:rsid w:val="00FD0B81"/>
    <w:rsid w:val="00FD1E6C"/>
    <w:rsid w:val="00FD608D"/>
    <w:rsid w:val="00FE2F32"/>
    <w:rsid w:val="00FE3B3E"/>
    <w:rsid w:val="00FE7674"/>
    <w:rsid w:val="00FF6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47E2"/>
    <w:rPr>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E65A4"/>
    <w:pPr>
      <w:tabs>
        <w:tab w:val="center" w:pos="4680"/>
        <w:tab w:val="right" w:pos="9360"/>
      </w:tabs>
    </w:pPr>
  </w:style>
  <w:style w:type="character" w:customStyle="1" w:styleId="AntratsDiagrama">
    <w:name w:val="Antraštės Diagrama"/>
    <w:basedOn w:val="Numatytasispastraiposriftas"/>
    <w:link w:val="Antrats"/>
    <w:uiPriority w:val="99"/>
    <w:rsid w:val="007E65A4"/>
    <w:rPr>
      <w:sz w:val="24"/>
      <w:szCs w:val="24"/>
    </w:rPr>
  </w:style>
  <w:style w:type="paragraph" w:styleId="Porat">
    <w:name w:val="footer"/>
    <w:basedOn w:val="prastasis"/>
    <w:link w:val="PoratDiagrama"/>
    <w:uiPriority w:val="99"/>
    <w:unhideWhenUsed/>
    <w:rsid w:val="007E65A4"/>
    <w:pPr>
      <w:tabs>
        <w:tab w:val="center" w:pos="4680"/>
        <w:tab w:val="right" w:pos="9360"/>
      </w:tabs>
    </w:pPr>
  </w:style>
  <w:style w:type="character" w:customStyle="1" w:styleId="PoratDiagrama">
    <w:name w:val="Poraštė Diagrama"/>
    <w:basedOn w:val="Numatytasispastraiposriftas"/>
    <w:link w:val="Porat"/>
    <w:uiPriority w:val="99"/>
    <w:rsid w:val="007E65A4"/>
    <w:rPr>
      <w:sz w:val="24"/>
      <w:szCs w:val="24"/>
    </w:rPr>
  </w:style>
  <w:style w:type="paragraph" w:styleId="Puslapioinaostekstas">
    <w:name w:val="footnote text"/>
    <w:basedOn w:val="prastasis"/>
    <w:link w:val="PuslapioinaostekstasDiagrama"/>
    <w:uiPriority w:val="99"/>
    <w:semiHidden/>
    <w:unhideWhenUsed/>
    <w:rsid w:val="00774377"/>
    <w:rPr>
      <w:sz w:val="20"/>
      <w:szCs w:val="20"/>
    </w:rPr>
  </w:style>
  <w:style w:type="character" w:customStyle="1" w:styleId="PuslapioinaostekstasDiagrama">
    <w:name w:val="Puslapio išnašos tekstas Diagrama"/>
    <w:basedOn w:val="Numatytasispastraiposriftas"/>
    <w:link w:val="Puslapioinaostekstas"/>
    <w:uiPriority w:val="99"/>
    <w:semiHidden/>
    <w:rsid w:val="00774377"/>
  </w:style>
  <w:style w:type="character" w:styleId="Puslapioinaosnuoroda">
    <w:name w:val="footnote reference"/>
    <w:uiPriority w:val="99"/>
    <w:rsid w:val="00774377"/>
    <w:rPr>
      <w:rFonts w:cs="Times New Roman"/>
      <w:vertAlign w:val="superscript"/>
    </w:rPr>
  </w:style>
  <w:style w:type="character" w:styleId="Komentaronuoroda">
    <w:name w:val="annotation reference"/>
    <w:basedOn w:val="Numatytasispastraiposriftas"/>
    <w:uiPriority w:val="99"/>
    <w:semiHidden/>
    <w:unhideWhenUsed/>
    <w:rsid w:val="00545D49"/>
    <w:rPr>
      <w:sz w:val="16"/>
      <w:szCs w:val="16"/>
    </w:rPr>
  </w:style>
  <w:style w:type="paragraph" w:styleId="Komentarotekstas">
    <w:name w:val="annotation text"/>
    <w:basedOn w:val="prastasis"/>
    <w:link w:val="KomentarotekstasDiagrama"/>
    <w:uiPriority w:val="99"/>
    <w:semiHidden/>
    <w:unhideWhenUsed/>
    <w:rsid w:val="00545D49"/>
    <w:rPr>
      <w:sz w:val="20"/>
      <w:szCs w:val="20"/>
    </w:rPr>
  </w:style>
  <w:style w:type="character" w:customStyle="1" w:styleId="KomentarotekstasDiagrama">
    <w:name w:val="Komentaro tekstas Diagrama"/>
    <w:basedOn w:val="Numatytasispastraiposriftas"/>
    <w:link w:val="Komentarotekstas"/>
    <w:uiPriority w:val="99"/>
    <w:semiHidden/>
    <w:rsid w:val="00545D49"/>
  </w:style>
  <w:style w:type="paragraph" w:styleId="Debesliotekstas">
    <w:name w:val="Balloon Text"/>
    <w:basedOn w:val="prastasis"/>
    <w:link w:val="DebesliotekstasDiagrama"/>
    <w:uiPriority w:val="99"/>
    <w:semiHidden/>
    <w:unhideWhenUsed/>
    <w:rsid w:val="00545D4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45D49"/>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C36DB"/>
    <w:rPr>
      <w:rFonts w:eastAsiaTheme="minorHAnsi"/>
      <w:sz w:val="24"/>
      <w:szCs w:val="24"/>
      <w:bdr w:val="none" w:sz="0" w:space="0" w:color="auto"/>
    </w:rPr>
  </w:style>
  <w:style w:type="paragraph" w:styleId="Komentarotema">
    <w:name w:val="annotation subject"/>
    <w:basedOn w:val="Komentarotekstas"/>
    <w:next w:val="Komentarotekstas"/>
    <w:link w:val="KomentarotemaDiagrama"/>
    <w:uiPriority w:val="99"/>
    <w:semiHidden/>
    <w:unhideWhenUsed/>
    <w:rsid w:val="004F0A71"/>
    <w:rPr>
      <w:b/>
      <w:bCs/>
    </w:rPr>
  </w:style>
  <w:style w:type="character" w:customStyle="1" w:styleId="KomentarotemaDiagrama">
    <w:name w:val="Komentaro tema Diagrama"/>
    <w:basedOn w:val="KomentarotekstasDiagrama"/>
    <w:link w:val="Komentarotema"/>
    <w:uiPriority w:val="99"/>
    <w:semiHidden/>
    <w:rsid w:val="004F0A71"/>
    <w:rPr>
      <w:b/>
      <w:bCs/>
    </w:rPr>
  </w:style>
  <w:style w:type="paragraph" w:styleId="Pagrindinistekstas">
    <w:name w:val="Body Text"/>
    <w:basedOn w:val="prastasis"/>
    <w:link w:val="PagrindinistekstasDiagrama"/>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PagrindinistekstasDiagrama">
    <w:name w:val="Pagrindinis tekstas Diagrama"/>
    <w:basedOn w:val="Numatytasispastraiposriftas"/>
    <w:link w:val="Pagrindinistekstas"/>
    <w:rsid w:val="00D03136"/>
    <w:rPr>
      <w:rFonts w:eastAsia="Times New Roman"/>
      <w:iCs/>
      <w:noProof/>
      <w:sz w:val="24"/>
      <w:szCs w:val="24"/>
      <w:bdr w:val="none" w:sz="0" w:space="0" w:color="auto"/>
      <w:lang w:val="lt-LT"/>
    </w:rPr>
  </w:style>
  <w:style w:type="character" w:styleId="Neapdorotaspaminjimas">
    <w:name w:val="Unresolved Mention"/>
    <w:basedOn w:val="Numatytasispastraiposriftas"/>
    <w:uiPriority w:val="99"/>
    <w:semiHidden/>
    <w:unhideWhenUsed/>
    <w:rsid w:val="0007317E"/>
    <w:rPr>
      <w:color w:val="605E5C"/>
      <w:shd w:val="clear" w:color="auto" w:fill="E1DFDD"/>
    </w:rPr>
  </w:style>
  <w:style w:type="character" w:styleId="Perirtashipersaitas">
    <w:name w:val="FollowedHyperlink"/>
    <w:basedOn w:val="Numatytasispastraiposriftas"/>
    <w:uiPriority w:val="99"/>
    <w:semiHidden/>
    <w:unhideWhenUsed/>
    <w:rsid w:val="008D7665"/>
    <w:rPr>
      <w:color w:val="FF00FF" w:themeColor="followedHyperlink"/>
      <w:u w:val="single"/>
    </w:rPr>
  </w:style>
  <w:style w:type="paragraph" w:styleId="Pataisymai">
    <w:name w:val="Revision"/>
    <w:hidden/>
    <w:uiPriority w:val="99"/>
    <w:semiHidden/>
    <w:rsid w:val="007C7A4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18</Pages>
  <Words>41509</Words>
  <Characters>23661</Characters>
  <Application>Microsoft Office Word</Application>
  <DocSecurity>0</DocSecurity>
  <Lines>197</Lines>
  <Paragraphs>130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25</cp:revision>
  <dcterms:created xsi:type="dcterms:W3CDTF">2025-06-04T06:58:00Z</dcterms:created>
  <dcterms:modified xsi:type="dcterms:W3CDTF">2025-08-10T12:21:00Z</dcterms:modified>
  <cp:category/>
</cp:coreProperties>
</file>